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62" w:rsidRDefault="00150D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0D62" w:rsidRDefault="00150D62">
      <w:pPr>
        <w:pStyle w:val="ConsPlusNormal"/>
        <w:jc w:val="both"/>
        <w:outlineLvl w:val="0"/>
      </w:pPr>
    </w:p>
    <w:p w:rsidR="00150D62" w:rsidRDefault="00150D62">
      <w:pPr>
        <w:pStyle w:val="ConsPlusNormal"/>
        <w:outlineLvl w:val="0"/>
      </w:pPr>
      <w:r>
        <w:t>Зарегистрировано в Минюсте России 2 июня 2020 г. N 58542</w:t>
      </w:r>
    </w:p>
    <w:p w:rsidR="00150D62" w:rsidRDefault="00150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50D62" w:rsidRDefault="00150D62">
      <w:pPr>
        <w:pStyle w:val="ConsPlusTitle"/>
        <w:jc w:val="center"/>
      </w:pPr>
    </w:p>
    <w:p w:rsidR="00150D62" w:rsidRDefault="00150D62">
      <w:pPr>
        <w:pStyle w:val="ConsPlusTitle"/>
        <w:jc w:val="center"/>
      </w:pPr>
      <w:r>
        <w:t>ПРИКАЗ</w:t>
      </w:r>
    </w:p>
    <w:p w:rsidR="00150D62" w:rsidRDefault="00150D62">
      <w:pPr>
        <w:pStyle w:val="ConsPlusTitle"/>
        <w:jc w:val="center"/>
      </w:pPr>
      <w:r>
        <w:t>от 12 февраля 2020 г. N 59н</w:t>
      </w:r>
    </w:p>
    <w:p w:rsidR="00150D62" w:rsidRDefault="00150D62">
      <w:pPr>
        <w:pStyle w:val="ConsPlusTitle"/>
        <w:jc w:val="center"/>
      </w:pPr>
    </w:p>
    <w:p w:rsidR="00150D62" w:rsidRDefault="00150D62">
      <w:pPr>
        <w:pStyle w:val="ConsPlusTitle"/>
        <w:jc w:val="center"/>
      </w:pPr>
      <w:r>
        <w:t>ОБ УТВЕРЖДЕНИИ ПРОФЕССИОНАЛЬНОГО СТАНДАРТА</w:t>
      </w:r>
    </w:p>
    <w:p w:rsidR="00150D62" w:rsidRDefault="00150D62">
      <w:pPr>
        <w:pStyle w:val="ConsPlusTitle"/>
        <w:jc w:val="center"/>
      </w:pPr>
      <w:r>
        <w:t>"СПЕЦИАЛИСТ ПО РАБОТЕ С МОЛОДЕЖЬЮ"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50D62" w:rsidRDefault="00150D62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работе с молодежью".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right"/>
      </w:pPr>
      <w:r>
        <w:t>Министр</w:t>
      </w:r>
    </w:p>
    <w:p w:rsidR="00150D62" w:rsidRDefault="00150D62">
      <w:pPr>
        <w:pStyle w:val="ConsPlusNormal"/>
        <w:jc w:val="right"/>
      </w:pPr>
      <w:r>
        <w:t>А.О.КОТЯКОВ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right"/>
        <w:outlineLvl w:val="0"/>
      </w:pPr>
      <w:r>
        <w:t>Утвержден</w:t>
      </w:r>
    </w:p>
    <w:p w:rsidR="00150D62" w:rsidRDefault="00150D62">
      <w:pPr>
        <w:pStyle w:val="ConsPlusNormal"/>
        <w:jc w:val="right"/>
      </w:pPr>
      <w:r>
        <w:t>приказом Министерства труда</w:t>
      </w:r>
    </w:p>
    <w:p w:rsidR="00150D62" w:rsidRDefault="00150D62">
      <w:pPr>
        <w:pStyle w:val="ConsPlusNormal"/>
        <w:jc w:val="right"/>
      </w:pPr>
      <w:r>
        <w:t>и социальной защиты</w:t>
      </w:r>
    </w:p>
    <w:p w:rsidR="00150D62" w:rsidRDefault="00150D62">
      <w:pPr>
        <w:pStyle w:val="ConsPlusNormal"/>
        <w:jc w:val="right"/>
      </w:pPr>
      <w:r>
        <w:t>Российской Федерации</w:t>
      </w:r>
    </w:p>
    <w:p w:rsidR="00150D62" w:rsidRDefault="00150D62">
      <w:pPr>
        <w:pStyle w:val="ConsPlusNormal"/>
        <w:jc w:val="right"/>
      </w:pPr>
      <w:r>
        <w:t>от 12 февраля 2020 г. N 59н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150D62" w:rsidRDefault="00150D62">
      <w:pPr>
        <w:pStyle w:val="ConsPlusTitle"/>
        <w:jc w:val="center"/>
      </w:pPr>
    </w:p>
    <w:p w:rsidR="00150D62" w:rsidRDefault="00150D62">
      <w:pPr>
        <w:pStyle w:val="ConsPlusTitle"/>
        <w:jc w:val="center"/>
      </w:pPr>
      <w:r>
        <w:t>СПЕЦИАЛИСТ ПО РАБОТЕ С МОЛОДЕЖЬЮ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50D62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  <w:jc w:val="center"/>
            </w:pPr>
            <w:r>
              <w:t>1317</w:t>
            </w: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  <w:outlineLvl w:val="1"/>
      </w:pPr>
      <w:r>
        <w:t>I. Общие сведения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150D62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150D62" w:rsidRDefault="00150D62">
            <w:pPr>
              <w:pStyle w:val="ConsPlusNormal"/>
              <w:jc w:val="both"/>
            </w:pPr>
            <w:r>
              <w:t>Разработка и реализация программ и проектов, а также мероприятий, в том числе международных, в сфере молодежной политики, взаимодействие с молодежными и детскими общественными объединениями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03.015</w:t>
            </w:r>
          </w:p>
        </w:tc>
      </w:tr>
      <w:tr w:rsidR="00150D62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50D6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lastRenderedPageBreak/>
              <w:t>Решение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Группа занятий: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150D62">
        <w:tc>
          <w:tcPr>
            <w:tcW w:w="1757" w:type="dxa"/>
          </w:tcPr>
          <w:p w:rsidR="00150D62" w:rsidRDefault="00150D62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1349</w:t>
              </w:r>
            </w:hyperlink>
          </w:p>
        </w:tc>
        <w:tc>
          <w:tcPr>
            <w:tcW w:w="3118" w:type="dxa"/>
          </w:tcPr>
          <w:p w:rsidR="00150D62" w:rsidRDefault="00150D62">
            <w:pPr>
              <w:pStyle w:val="ConsPlusNormal"/>
            </w:pPr>
            <w:r>
              <w:t>Руководители слу</w:t>
            </w:r>
            <w:proofErr w:type="gramStart"/>
            <w:r>
              <w:t>жб в сф</w:t>
            </w:r>
            <w:proofErr w:type="gramEnd"/>
            <w:r>
              <w:t>ере социальных услуг, не входящие в другие группы</w:t>
            </w:r>
          </w:p>
        </w:tc>
        <w:tc>
          <w:tcPr>
            <w:tcW w:w="1417" w:type="dxa"/>
          </w:tcPr>
          <w:p w:rsidR="00150D62" w:rsidRDefault="00150D62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3412</w:t>
              </w:r>
            </w:hyperlink>
          </w:p>
        </w:tc>
        <w:tc>
          <w:tcPr>
            <w:tcW w:w="2778" w:type="dxa"/>
          </w:tcPr>
          <w:p w:rsidR="00150D62" w:rsidRDefault="00150D62">
            <w:pPr>
              <w:pStyle w:val="ConsPlusNormal"/>
            </w:pPr>
            <w:r>
              <w:t>Социальные работники</w:t>
            </w:r>
          </w:p>
        </w:tc>
      </w:tr>
      <w:tr w:rsidR="00150D6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150D62">
        <w:tc>
          <w:tcPr>
            <w:tcW w:w="2154" w:type="dxa"/>
          </w:tcPr>
          <w:p w:rsidR="00150D62" w:rsidRDefault="00150D6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88.99</w:t>
              </w:r>
            </w:hyperlink>
          </w:p>
        </w:tc>
        <w:tc>
          <w:tcPr>
            <w:tcW w:w="6917" w:type="dxa"/>
          </w:tcPr>
          <w:p w:rsidR="00150D62" w:rsidRDefault="00150D62">
            <w:pPr>
              <w:pStyle w:val="ConsPlusNormal"/>
            </w:pPr>
            <w: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150D62">
        <w:tc>
          <w:tcPr>
            <w:tcW w:w="2154" w:type="dxa"/>
          </w:tcPr>
          <w:p w:rsidR="00150D62" w:rsidRDefault="00150D6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90.04.3</w:t>
              </w:r>
            </w:hyperlink>
          </w:p>
        </w:tc>
        <w:tc>
          <w:tcPr>
            <w:tcW w:w="6917" w:type="dxa"/>
          </w:tcPr>
          <w:p w:rsidR="00150D62" w:rsidRDefault="00150D62">
            <w:pPr>
              <w:pStyle w:val="ConsPlusNormal"/>
            </w:pPr>
            <w: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150D62">
        <w:tc>
          <w:tcPr>
            <w:tcW w:w="2154" w:type="dxa"/>
          </w:tcPr>
          <w:p w:rsidR="00150D62" w:rsidRDefault="00150D6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94.99</w:t>
              </w:r>
            </w:hyperlink>
          </w:p>
        </w:tc>
        <w:tc>
          <w:tcPr>
            <w:tcW w:w="6917" w:type="dxa"/>
          </w:tcPr>
          <w:p w:rsidR="00150D62" w:rsidRDefault="00150D62">
            <w:pPr>
              <w:pStyle w:val="ConsPlusNormal"/>
            </w:pPr>
            <w:r>
              <w:t>Деятельность прочих общественных организаций, не включенных в другие группировки</w:t>
            </w:r>
          </w:p>
        </w:tc>
      </w:tr>
      <w:tr w:rsidR="00150D62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  <w:outlineLvl w:val="1"/>
      </w:pPr>
      <w:r>
        <w:t xml:space="preserve">II. Описание трудовых функций, входящих в </w:t>
      </w:r>
      <w:proofErr w:type="gramStart"/>
      <w:r>
        <w:t>профессиональный</w:t>
      </w:r>
      <w:proofErr w:type="gramEnd"/>
    </w:p>
    <w:p w:rsidR="00150D62" w:rsidRDefault="00150D62">
      <w:pPr>
        <w:pStyle w:val="ConsPlusTitle"/>
        <w:jc w:val="center"/>
      </w:pPr>
      <w:proofErr w:type="gramStart"/>
      <w:r>
        <w:t>стандарт (функциональная карта вида</w:t>
      </w:r>
      <w:proofErr w:type="gramEnd"/>
    </w:p>
    <w:p w:rsidR="00150D62" w:rsidRDefault="00150D62">
      <w:pPr>
        <w:pStyle w:val="ConsPlusTitle"/>
        <w:jc w:val="center"/>
      </w:pPr>
      <w:r>
        <w:t>профессиональной деятельности)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150D62">
        <w:tc>
          <w:tcPr>
            <w:tcW w:w="3582" w:type="dxa"/>
            <w:gridSpan w:val="3"/>
          </w:tcPr>
          <w:p w:rsidR="00150D62" w:rsidRDefault="00150D6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150D62" w:rsidRDefault="00150D6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50D62">
        <w:tc>
          <w:tcPr>
            <w:tcW w:w="523" w:type="dxa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150D62" w:rsidRDefault="00150D6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50D62">
        <w:tc>
          <w:tcPr>
            <w:tcW w:w="523" w:type="dxa"/>
            <w:vMerge w:val="restart"/>
          </w:tcPr>
          <w:p w:rsidR="00150D62" w:rsidRDefault="00150D62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150D62" w:rsidRDefault="00150D62">
            <w:pPr>
              <w:pStyle w:val="ConsPlusNormal"/>
            </w:pPr>
            <w:r>
              <w:t>Реализация услуг (работ) в сфере молодежной политики</w:t>
            </w:r>
          </w:p>
        </w:tc>
        <w:tc>
          <w:tcPr>
            <w:tcW w:w="1018" w:type="dxa"/>
            <w:vMerge w:val="restart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Организация мероприятий в сфере молодежной политики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  <w:tr w:rsidR="00150D62">
        <w:tc>
          <w:tcPr>
            <w:tcW w:w="523" w:type="dxa"/>
            <w:vMerge/>
          </w:tcPr>
          <w:p w:rsidR="00150D62" w:rsidRDefault="00150D62"/>
        </w:tc>
        <w:tc>
          <w:tcPr>
            <w:tcW w:w="2041" w:type="dxa"/>
            <w:vMerge/>
          </w:tcPr>
          <w:p w:rsidR="00150D62" w:rsidRDefault="00150D62"/>
        </w:tc>
        <w:tc>
          <w:tcPr>
            <w:tcW w:w="1018" w:type="dxa"/>
            <w:vMerge/>
          </w:tcPr>
          <w:p w:rsidR="00150D62" w:rsidRDefault="00150D62"/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Организация досуга и отдыха детей, подростков и молодежи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  <w:tr w:rsidR="00150D62">
        <w:tc>
          <w:tcPr>
            <w:tcW w:w="523" w:type="dxa"/>
            <w:vMerge/>
          </w:tcPr>
          <w:p w:rsidR="00150D62" w:rsidRDefault="00150D62"/>
        </w:tc>
        <w:tc>
          <w:tcPr>
            <w:tcW w:w="2041" w:type="dxa"/>
            <w:vMerge/>
          </w:tcPr>
          <w:p w:rsidR="00150D62" w:rsidRDefault="00150D62"/>
        </w:tc>
        <w:tc>
          <w:tcPr>
            <w:tcW w:w="1018" w:type="dxa"/>
            <w:vMerge/>
          </w:tcPr>
          <w:p w:rsidR="00150D62" w:rsidRDefault="00150D62"/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Сопровождение деятельности специализированных (профильных) лагерей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  <w:tr w:rsidR="00150D62">
        <w:tc>
          <w:tcPr>
            <w:tcW w:w="523" w:type="dxa"/>
            <w:vMerge w:val="restart"/>
          </w:tcPr>
          <w:p w:rsidR="00150D62" w:rsidRDefault="00150D62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150D62" w:rsidRDefault="00150D62">
            <w:pPr>
              <w:pStyle w:val="ConsPlusNormal"/>
            </w:pPr>
            <w:r>
              <w:t xml:space="preserve">Управление процессом реализации услуг (работ) в сфере </w:t>
            </w:r>
            <w:r>
              <w:lastRenderedPageBreak/>
              <w:t>молодежной политики</w:t>
            </w:r>
          </w:p>
        </w:tc>
        <w:tc>
          <w:tcPr>
            <w:tcW w:w="1018" w:type="dxa"/>
            <w:vMerge w:val="restart"/>
          </w:tcPr>
          <w:p w:rsidR="00150D62" w:rsidRDefault="00150D6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Планирование, координация и контроль проведения мероприятий в сфере молодежной политики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  <w:tr w:rsidR="00150D62">
        <w:tc>
          <w:tcPr>
            <w:tcW w:w="523" w:type="dxa"/>
            <w:vMerge/>
          </w:tcPr>
          <w:p w:rsidR="00150D62" w:rsidRDefault="00150D62"/>
        </w:tc>
        <w:tc>
          <w:tcPr>
            <w:tcW w:w="2041" w:type="dxa"/>
            <w:vMerge/>
          </w:tcPr>
          <w:p w:rsidR="00150D62" w:rsidRDefault="00150D62"/>
        </w:tc>
        <w:tc>
          <w:tcPr>
            <w:tcW w:w="1018" w:type="dxa"/>
            <w:vMerge/>
          </w:tcPr>
          <w:p w:rsidR="00150D62" w:rsidRDefault="00150D62"/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 xml:space="preserve">Планирование, координация и </w:t>
            </w:r>
            <w:r>
              <w:lastRenderedPageBreak/>
              <w:t>контроль организации досуга и отдыха детей, подростков и молодежи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lastRenderedPageBreak/>
              <w:t>B/02.7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  <w:tr w:rsidR="00150D62">
        <w:tc>
          <w:tcPr>
            <w:tcW w:w="523" w:type="dxa"/>
            <w:vMerge/>
          </w:tcPr>
          <w:p w:rsidR="00150D62" w:rsidRDefault="00150D62"/>
        </w:tc>
        <w:tc>
          <w:tcPr>
            <w:tcW w:w="2041" w:type="dxa"/>
            <w:vMerge/>
          </w:tcPr>
          <w:p w:rsidR="00150D62" w:rsidRDefault="00150D62"/>
        </w:tc>
        <w:tc>
          <w:tcPr>
            <w:tcW w:w="1018" w:type="dxa"/>
            <w:vMerge/>
          </w:tcPr>
          <w:p w:rsidR="00150D62" w:rsidRDefault="00150D62"/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Планирование, координация и контроль организации деятельности специализированных (профильных) лагерей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  <w:tr w:rsidR="00150D62">
        <w:tc>
          <w:tcPr>
            <w:tcW w:w="523" w:type="dxa"/>
            <w:vMerge/>
          </w:tcPr>
          <w:p w:rsidR="00150D62" w:rsidRDefault="00150D62"/>
        </w:tc>
        <w:tc>
          <w:tcPr>
            <w:tcW w:w="2041" w:type="dxa"/>
            <w:vMerge/>
          </w:tcPr>
          <w:p w:rsidR="00150D62" w:rsidRDefault="00150D62"/>
        </w:tc>
        <w:tc>
          <w:tcPr>
            <w:tcW w:w="1018" w:type="dxa"/>
            <w:vMerge/>
          </w:tcPr>
          <w:p w:rsidR="00150D62" w:rsidRDefault="00150D62"/>
        </w:tc>
        <w:tc>
          <w:tcPr>
            <w:tcW w:w="3515" w:type="dxa"/>
          </w:tcPr>
          <w:p w:rsidR="00150D62" w:rsidRDefault="00150D62">
            <w:pPr>
              <w:pStyle w:val="ConsPlusNormal"/>
            </w:pPr>
            <w:r>
              <w:t>Модернизация и совершенствование реализации услуг (работ) в сфере молодежной политики</w:t>
            </w:r>
          </w:p>
        </w:tc>
        <w:tc>
          <w:tcPr>
            <w:tcW w:w="903" w:type="dxa"/>
          </w:tcPr>
          <w:p w:rsidR="00150D62" w:rsidRDefault="00150D62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3.1. Обобщенная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Реализация услуг (работ) в сфере молодежной политики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150D6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Специалист по работе с молодежью</w:t>
            </w:r>
          </w:p>
          <w:p w:rsidR="00150D62" w:rsidRDefault="00150D62">
            <w:pPr>
              <w:pStyle w:val="ConsPlusNormal"/>
            </w:pPr>
            <w:r>
              <w:t>Специалист по организации и проведению молодежных мероприятий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в рамках групп направлений подготовки, входящих в список </w:t>
            </w:r>
            <w:hyperlink r:id="rId15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  <w:p w:rsidR="00150D62" w:rsidRDefault="00150D62">
            <w:pPr>
              <w:pStyle w:val="ConsPlusNormal"/>
            </w:pPr>
            <w:r>
              <w:t>или</w:t>
            </w:r>
          </w:p>
          <w:p w:rsidR="00150D62" w:rsidRDefault="00150D62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в рамках иных направлений подготовки, не входящих в список </w:t>
            </w:r>
            <w:hyperlink r:id="rId16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характеристик, при наличии дополнительного профессионального образования - программ профессиональной переподготовки по направлениям, входящих в список </w:t>
            </w:r>
            <w:hyperlink r:id="rId17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  <w:p w:rsidR="00150D62" w:rsidRDefault="00150D62">
            <w:pPr>
              <w:pStyle w:val="ConsPlusNormal"/>
            </w:pPr>
            <w:r>
              <w:t>или</w:t>
            </w:r>
          </w:p>
          <w:p w:rsidR="00150D62" w:rsidRDefault="00150D62">
            <w:pPr>
              <w:pStyle w:val="ConsPlusNormal"/>
            </w:pPr>
            <w:r>
              <w:t xml:space="preserve">высшее образование (бакалавриат) в рамках групп направлений подготовки, входящих в список </w:t>
            </w: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  <w:p w:rsidR="00150D62" w:rsidRDefault="00150D62">
            <w:pPr>
              <w:pStyle w:val="ConsPlusNormal"/>
            </w:pPr>
            <w:r>
              <w:lastRenderedPageBreak/>
              <w:t>или</w:t>
            </w:r>
          </w:p>
          <w:p w:rsidR="00150D62" w:rsidRDefault="00150D62">
            <w:pPr>
              <w:pStyle w:val="ConsPlusNormal"/>
            </w:pPr>
            <w:r>
              <w:t xml:space="preserve">высшее образование (бакалавриат) в рамках иных направлений подготовки, не входящих в список </w:t>
            </w: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характеристик, при наличии дополнительного </w:t>
            </w:r>
            <w:proofErr w:type="gramStart"/>
            <w:r>
              <w:t>профессиональному</w:t>
            </w:r>
            <w:proofErr w:type="gramEnd"/>
            <w:r>
              <w:t xml:space="preserve"> образования - программ профессиональной переподготовки по направлениям, входящих в список </w:t>
            </w: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</w:tc>
      </w:tr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776" w:history="1">
              <w:r>
                <w:rPr>
                  <w:color w:val="0000FF"/>
                </w:rPr>
                <w:t>&lt;3&gt;</w:t>
              </w:r>
            </w:hyperlink>
          </w:p>
          <w:p w:rsidR="00150D62" w:rsidRDefault="00150D6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77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 xml:space="preserve">При наличии высшего образования по иным направлениям подготовки, не входящим в список </w:t>
            </w:r>
            <w:hyperlink r:id="rId21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характеристик, допускается получение дополнительного профессионального образования по дополнительным профессиональным программам профессиональной переподготовки по направлениям, входящим в список </w:t>
            </w: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характеристик, после трудоустройства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Дополнительные характеристики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150D62">
        <w:tc>
          <w:tcPr>
            <w:tcW w:w="1928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50D62">
        <w:tc>
          <w:tcPr>
            <w:tcW w:w="1928" w:type="dxa"/>
          </w:tcPr>
          <w:p w:rsidR="00150D62" w:rsidRDefault="00150D6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3412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Социальные работники</w:t>
            </w:r>
          </w:p>
        </w:tc>
      </w:tr>
      <w:tr w:rsidR="00150D62">
        <w:tc>
          <w:tcPr>
            <w:tcW w:w="1928" w:type="dxa"/>
            <w:vMerge w:val="restart"/>
          </w:tcPr>
          <w:p w:rsidR="00150D62" w:rsidRDefault="00150D62">
            <w:pPr>
              <w:pStyle w:val="ConsPlusNormal"/>
            </w:pPr>
            <w:r>
              <w:t xml:space="preserve">ЕКС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Специалист по работе с молодежью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Специалист по социальной работе с молодежью</w:t>
            </w:r>
          </w:p>
        </w:tc>
      </w:tr>
      <w:tr w:rsidR="00150D62">
        <w:tc>
          <w:tcPr>
            <w:tcW w:w="1928" w:type="dxa"/>
            <w:vMerge w:val="restart"/>
          </w:tcPr>
          <w:p w:rsidR="00150D62" w:rsidRDefault="00150D6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77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5.39.02.01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Социальная работа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7.49.02.01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Физическая культура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8.51.02.02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Социально-культурная деятельность (по видам)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5.39.03.03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5.39.03.02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Социальная работа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5.39.03.01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5.41.03.02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Регионоведение России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5.41.03.04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Политология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5.41.03.05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Международные отношения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5.41.03.06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Публичная политика и социальные науки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5.42.03.01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5.43.03.02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Туризм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6.44.03.01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7.49.03.01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Физическая культура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8.51.03.03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Социально-культурная деятельность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3.1.1.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Организация мероприятий в сфере молодежной политики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мониторинговых исследований с выявлением проблем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планов и программ по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различных форм мероприятий по основным направлениям государственной молодежной политики, включая мероприятия по повышению уровня правового просвещения, духовно-нравственной и семейной культуры молодежи, по популяризации в молодежной среде культурных и национальных традиций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и проведение мероприятий по популяризации научных знаний в молодежной среде, содействие формированию позитивного имиджа молодого ученого, а также конкурсных мероприятий по выявлению и поддержке талантливой и инициативной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Организация информирования молодежи через средства массовой </w:t>
            </w:r>
            <w:r>
              <w:lastRenderedPageBreak/>
              <w:t>информации о проведении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информационных кампаний в социальных средствах массовой информации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и реализация проектов и программ в сфере молодежной политики совместно с общественными институтами, молодежными и детскими общественными объединениями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Обеспечение предоставления квалифицированной помощи (консультации) молодым гражданам с целью содействия их самореализации, развития инновационной, предпринимательской, добровольческой деятельности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и реализация комплекса мероприятий, направленных на помощь в профессиональном самоопределении, выработку эффективной траектории профессионального развития молодежи (в том числе путем развития профильных студенческих отрядов)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и проведение физкультурно-спортивных и оздоровительных мероприятий, направленных на популяризацию здорового образа жизни и создание положительного образа молодого человека, ведущего здоровый образ жизни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Развитие механизмов адресной помощи молодежи, оказавшейся в трудной жизненной ситуации, и молодежи, нуждающейся в особой заботе государства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методических рекомендаций по организации работы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Подготовка отчетной информации об организации работы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Осуществление документационного обеспечения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сбор, обобщение и анализ проблем в молодежной среде с целью выработки организационных решений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планы и программы по организации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планы и программы по организации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Разрабатывать планы и программы по организации мероприятий, направленных на вовлечение молодежи в инновационную, </w:t>
            </w:r>
            <w:r>
              <w:lastRenderedPageBreak/>
              <w:t>предпринимательскую, добровольческую деятельность, а также на развитие гражданской активности и формирование здорового образа жизни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планы и программы по организации мероприятий, направленных на профилактику асоциального и деструктивного поведения подростков и молодежи, поддержку детей и молодежи, находящихся в социально опасном положении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и методы работы с молодежью, проведения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социальные технологии (в том числе инновационные) в работе с молодежью и при осуществлении работы по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Ведение блогов в социальных сетях, информационные сообщения в </w:t>
            </w:r>
            <w:proofErr w:type="gramStart"/>
            <w:r>
              <w:t>интернет-сообществах</w:t>
            </w:r>
            <w:proofErr w:type="gramEnd"/>
            <w:r>
              <w:t>, мониторинг позитивного и негативного фона, оптимизация медиапространства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стратегию продвижения сайта, рекламную интернет-кампанию, контролировать репутацию компании в сети, создание и размещение качественного контента в информационно-телекоммуникационной сети "Интернет" (социальные сети)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информационно-рекламные материалы, презентации по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Формировать, обобщать, </w:t>
            </w:r>
            <w:proofErr w:type="gramStart"/>
            <w:r>
              <w:t>систематизировать и анализировать</w:t>
            </w:r>
            <w:proofErr w:type="gramEnd"/>
            <w:r>
              <w:t xml:space="preserve"> аналитическую и статистическую информацию о состоянии молодежной политики и реализации услуг (работ) по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анализ и самоанализ качества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основные нормативные правовые акты в сфере молодежной политики при организации мероприятий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современные социологические исследования о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 в сфере молодежной политики, а также методические и аналитические материалы по реализации государственной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реализации государственной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Порядок оказания социальных услуг и услуг по организации </w:t>
            </w:r>
            <w:r>
              <w:lastRenderedPageBreak/>
              <w:t>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Социологические исследования по вопросам молодежной политики и положения молодежи в обществе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Технологии проведения социологических исследований по выявлению проблем в молодежной среде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 и направления работы с молодежью и оказания услуг (работ)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Способы формирования правовых, культурных и нравственных ценностей среди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Социальные технологии работы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Компьютерная грамотность, базовые знания принципов построения и наполнения сайтов, основы интернет-маркетинговых инструментов (контекстная реклама, медийная реклама), работы в фот</w:t>
            </w:r>
            <w:proofErr w:type="gramStart"/>
            <w:r>
              <w:t>о-</w:t>
            </w:r>
            <w:proofErr w:type="gramEnd"/>
            <w:r>
              <w:t xml:space="preserve"> и видеоредакторах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работе с молодежью и оказанию услуг (работ)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Психологические основы мотивации людей, основы организации командной групповой работы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документоведения, современные стандартные требования к отчетности, периодичности и качеству предоставления документации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3.1.2.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Организации досуга и отдыха детей, подростков и молодежи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мониторинговых исследований с выявлением проблем в молодежной среде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Разработка планов и программ по вопросам организации досуга и </w:t>
            </w:r>
            <w:r>
              <w:lastRenderedPageBreak/>
              <w:t>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информационных кампаний в социальных средствах массовой информации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Консультирование подростков и молодежи по вопросам предоставления услуг в сфере организации досуга и отдыха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набора и комплектование гру</w:t>
            </w:r>
            <w:proofErr w:type="gramStart"/>
            <w:r>
              <w:t>пп в кр</w:t>
            </w:r>
            <w:proofErr w:type="gramEnd"/>
            <w:r>
              <w:t>ужковые, секционные формирования и любительские объединения с учетом специфики индивидуальных и возрастных особенностей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Активизация творческой активности подростков и молодежи с целью привлечения их к участию в семейных и детских праздниках, соревнованиях, активной клубной и кружковой работе, занятию творчеством, проведению культурно-досуговых мероприятий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методических рекомендаций по совершенствованию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Осуществление документационного обеспечения организации мероприятий в сфере молодежной политики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сбор, обобщение и анализ проблем в молодежной среде с целью выработки организационных решений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Формировать планы и программы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основы правовых знаний при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Ведение блогов в социальных сетях, информационные сообщения в </w:t>
            </w:r>
            <w:proofErr w:type="gramStart"/>
            <w:r>
              <w:t>интернет-сообществах</w:t>
            </w:r>
            <w:proofErr w:type="gramEnd"/>
            <w:r>
              <w:t>, мониторинг позитивного и негативного фона, оптимизация медиапространства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стратегию продвижения сайта, рекламную интернет-кампанию, контролировать репутацию компании в сети, создание и размещение качественного контента в информационно-телекоммуникационной сети "Интернет" (социальные сети)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Готовить информационно-рекламные материалы, презентации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Проводить консультации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Осуществлять совместную деятельность с социальными структурами, общественными институтами, молодежными и детскими общественными объединениями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Производить анализ и самоанализ качества организации досуга и </w:t>
            </w:r>
            <w:r>
              <w:lastRenderedPageBreak/>
              <w:t>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proofErr w:type="gramStart"/>
            <w:r>
              <w:t>Систематизировать и анализировать</w:t>
            </w:r>
            <w:proofErr w:type="gramEnd"/>
            <w:r>
              <w:t xml:space="preserve"> информацию с целью составления методических рекомендаций по совершенствованию реализации услуг (работ)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технологии работы с информацией, базами данных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аналитические и методические документы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Порядки оказания социальных услуг и услуг по организации досуга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подходы, направления и технологии работы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документоведения, стандартные требования к отчетности, периодичности и качеству предоставления документации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Компьютерная грамотность, базовые знания принципов построения и наполнения сайтов, основы интернет-маркетинговых инструментов (контекстная реклама, медийная реклама), работы в фот</w:t>
            </w:r>
            <w:proofErr w:type="gramStart"/>
            <w:r>
              <w:t>о-</w:t>
            </w:r>
            <w:proofErr w:type="gramEnd"/>
            <w:r>
              <w:t xml:space="preserve"> и видеоредакторах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Социально-педагогические и психологические основы работы с молодежью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3.1.3.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Сопровождение деятельности специализированных (профильных) лагерей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A/03.5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мониторинговых исследований с выявлением проблем в молодежной среде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планов и программ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Проведение информационных кампаний в социальных средствах массовой информации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и проведение конгрессов, конференций, семинаров, выставок, в том числе и международных, в сфере молодежной политики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Консультирование подростков и молодежи по вопросам предоставления услуг в сфере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набора гру</w:t>
            </w:r>
            <w:proofErr w:type="gramStart"/>
            <w:r>
              <w:t>пп в сп</w:t>
            </w:r>
            <w:proofErr w:type="gramEnd"/>
            <w:r>
              <w:t>ециализированные (профильные) лагеря с учетом интересов и индивидуальных особенностей подростков и молодежи, комплектования групп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методических рекомендаций по совершенствованию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Осуществление документационного обеспечения организации мероприятий в сфере молодежной политики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сбор, обобщение и анализ проблем в молодежной среде с целью выработки организационных решений по вопросам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Формировать планы и программы по вопросам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основы правовых знаний при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социальные технологии (в том числе и инновационные) при осуществлении работы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Готовить информационно-рекламные материалы, презентации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Проводить консультации по вопросам организации деятельности </w:t>
            </w:r>
            <w:r>
              <w:lastRenderedPageBreak/>
              <w:t>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Осуществлять совместную деятельность с социальными структурами, общественными институтами, молодежными и детскими общественными объединениями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Ведение блогов в социальных сетях, информационные сообщения в </w:t>
            </w:r>
            <w:proofErr w:type="gramStart"/>
            <w:r>
              <w:t>интернет-сообществах</w:t>
            </w:r>
            <w:proofErr w:type="gramEnd"/>
            <w:r>
              <w:t>, мониторинг позитивного и негативного фона, оптимизация медиапространства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стратегию продвижения сайта, рекламную интернет-кампанию, контролировать репутацию компании в сети, создание и размещение качественного контента в информационно-телекоммуникационной сети "Интернет" (социальные сети)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анализ и самоанализ качества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proofErr w:type="gramStart"/>
            <w:r>
              <w:t>Систематизировать и анализировать</w:t>
            </w:r>
            <w:proofErr w:type="gramEnd"/>
            <w:r>
              <w:t xml:space="preserve"> информацию с целью составления методических рекомендаций по совершенствованию реализации услуг (работ)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технологии работы с информацией, базами данных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аналитические и методические документы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Порядки оказания социальных услуг и услуг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подходы, направления и технологии работы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вопросам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документоведения, стандартные требования к отчетности, периодичности и качеству предоставления документации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Компьютерная грамотность, базовые знания принципов построения и наполнения сайтов, основы интернет-маркетинговых инструментов (контекстная реклама, медийная реклама), работы в фот</w:t>
            </w:r>
            <w:proofErr w:type="gramStart"/>
            <w:r>
              <w:t>о-</w:t>
            </w:r>
            <w:proofErr w:type="gramEnd"/>
            <w:r>
              <w:t xml:space="preserve"> и видеоредакторах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Социально-педагогические и психологические основы работы с молодежью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3.2. Обобщенная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Управление процессом реализации услуг (работ) в сфере молодежной политики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150D6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Начальник отдела</w:t>
            </w:r>
          </w:p>
          <w:p w:rsidR="00150D62" w:rsidRDefault="00150D62">
            <w:pPr>
              <w:pStyle w:val="ConsPlusNormal"/>
            </w:pPr>
            <w:r>
              <w:t>Начальник управления</w:t>
            </w:r>
          </w:p>
          <w:p w:rsidR="00150D62" w:rsidRDefault="00150D62">
            <w:pPr>
              <w:pStyle w:val="ConsPlusNormal"/>
            </w:pPr>
            <w:r>
              <w:t>Начальник департамента</w:t>
            </w:r>
          </w:p>
          <w:p w:rsidR="00150D62" w:rsidRDefault="00150D62">
            <w:pPr>
              <w:pStyle w:val="ConsPlusNormal"/>
            </w:pPr>
            <w:r>
              <w:t>Директор департамента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 xml:space="preserve">Высшее образование в рамках групп направлений подготовки, входящих в список </w:t>
            </w:r>
            <w:hyperlink r:id="rId45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  <w:p w:rsidR="00150D62" w:rsidRDefault="00150D62">
            <w:pPr>
              <w:pStyle w:val="ConsPlusNormal"/>
            </w:pPr>
            <w:r>
              <w:t>или</w:t>
            </w:r>
          </w:p>
          <w:p w:rsidR="00150D62" w:rsidRDefault="00150D62">
            <w:pPr>
              <w:pStyle w:val="ConsPlusNormal"/>
            </w:pPr>
            <w:r>
              <w:t xml:space="preserve">высшее образование по иным направлениям подготовки, не входящим в список </w:t>
            </w:r>
            <w:hyperlink r:id="rId46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характеристик, при наличии дополнительного профессионального образования - программ профессиональной переподготовки по направлениям деятельности, входящим в список </w:t>
            </w:r>
            <w:hyperlink r:id="rId47" w:history="1">
              <w:r>
                <w:rPr>
                  <w:color w:val="0000FF"/>
                </w:rPr>
                <w:t>ОКСО</w:t>
              </w:r>
            </w:hyperlink>
            <w:r>
              <w:t xml:space="preserve"> дополнительных характеристик</w:t>
            </w:r>
          </w:p>
        </w:tc>
      </w:tr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>Не менее двух лет в сфере образования, молодежной политики, культуры, спорта и туризма</w:t>
            </w:r>
          </w:p>
        </w:tc>
      </w:tr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150D62">
        <w:tc>
          <w:tcPr>
            <w:tcW w:w="2592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150D62" w:rsidRDefault="00150D62">
            <w:pPr>
              <w:pStyle w:val="ConsPlusNormal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Дополнительные характеристики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150D62">
        <w:tc>
          <w:tcPr>
            <w:tcW w:w="1928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150D62" w:rsidRDefault="00150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50D62">
        <w:tc>
          <w:tcPr>
            <w:tcW w:w="1928" w:type="dxa"/>
          </w:tcPr>
          <w:p w:rsidR="00150D62" w:rsidRDefault="00150D62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1349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Руководители слу</w:t>
            </w:r>
            <w:proofErr w:type="gramStart"/>
            <w:r>
              <w:t>жб в сф</w:t>
            </w:r>
            <w:proofErr w:type="gramEnd"/>
            <w:r>
              <w:t xml:space="preserve">ере социальных услуг, не </w:t>
            </w:r>
            <w:r>
              <w:lastRenderedPageBreak/>
              <w:t>входящие в другие группы</w:t>
            </w:r>
          </w:p>
        </w:tc>
      </w:tr>
      <w:tr w:rsidR="00150D62">
        <w:tc>
          <w:tcPr>
            <w:tcW w:w="1928" w:type="dxa"/>
          </w:tcPr>
          <w:p w:rsidR="00150D62" w:rsidRDefault="00150D62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Начальник отдела (заведующий) учреждения (филиала учреждения)</w:t>
            </w:r>
          </w:p>
        </w:tc>
      </w:tr>
      <w:tr w:rsidR="00150D62">
        <w:tc>
          <w:tcPr>
            <w:tcW w:w="1928" w:type="dxa"/>
            <w:vMerge w:val="restart"/>
          </w:tcPr>
          <w:p w:rsidR="00150D62" w:rsidRDefault="00150D6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5.39.03.03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5.39.03.02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Социальная работа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5.39.03.01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5.41.03.02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Регионоведение России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5.41.03.04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Политология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5.41.03.05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Международные отношения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5.41.03.06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Публичная политика и социальные науки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5.42.03.01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5.43.03.02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Туризм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6.44.03.01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7.49.03.01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Физическая культура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8.51.03.03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Социально-культурная деятельность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5.39.04.03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5.37.04.01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Государственное и муниципальное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5.39.04.01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5.39.04.02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Социальная работа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5.41.04.02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Регионоведение России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5.41.04.04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Политология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5.41.04.05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Международные отношения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5.42.04.01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5.43.04.02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Туризм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6.44.04.01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6.44.04.02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7.49.04.01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Физическая культура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7.49.04.03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Спорт</w:t>
            </w:r>
          </w:p>
        </w:tc>
      </w:tr>
      <w:tr w:rsidR="00150D62">
        <w:tc>
          <w:tcPr>
            <w:tcW w:w="1928" w:type="dxa"/>
            <w:vMerge/>
          </w:tcPr>
          <w:p w:rsidR="00150D62" w:rsidRDefault="00150D62"/>
        </w:tc>
        <w:tc>
          <w:tcPr>
            <w:tcW w:w="1361" w:type="dxa"/>
          </w:tcPr>
          <w:p w:rsidR="00150D62" w:rsidRDefault="00150D62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8.51.04.03</w:t>
              </w:r>
            </w:hyperlink>
          </w:p>
        </w:tc>
        <w:tc>
          <w:tcPr>
            <w:tcW w:w="5783" w:type="dxa"/>
          </w:tcPr>
          <w:p w:rsidR="00150D62" w:rsidRDefault="00150D62">
            <w:pPr>
              <w:pStyle w:val="ConsPlusNormal"/>
            </w:pPr>
            <w:r>
              <w:t>Социально-культурная деятельность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3.2.1.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Планирование, координация и контроль проведения мероприятий в сфере молодежной политики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плановых целей и задач подразделения, ответственного за работу с молодежью, и отдельных специалистов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ресурсов, необходимых для реализации задач подразделения, ответственного за работу с молодежью, и отдельных специалистов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объема работы специалистов подразделения и распределение заданий между ними по вопросам реализации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Координация деятельности и руководство деятельностью специалистов подразделения, ответственного за работу с молодежью, по реализации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Контроль реализации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по программам повышения квалификации работников, ответственных за реализацию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Разработка, проектирование комплексных проектов и программ в части, касающейся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Подготовка отчетной информации о проведении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Осуществление контроля документационного обеспечения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Разрабатывать долгосрочные прогнозы, концепции, планы, проекты </w:t>
            </w:r>
            <w:r>
              <w:lastRenderedPageBreak/>
              <w:t>по работе с молодежью и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Планировать работу подразделения, ответственного за работу с молодежью, в составе организации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подразделения, ответственного за работу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инструментарий выявления потребностей конкретного специалиста с целью определения его профессионального потенциала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Пользоваться управленческими технологиями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организации, применять систему мотивации персонала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Формировать, обобщать, </w:t>
            </w:r>
            <w:proofErr w:type="gramStart"/>
            <w:r>
              <w:t>систематизировать и анализировать</w:t>
            </w:r>
            <w:proofErr w:type="gramEnd"/>
            <w:r>
              <w:t xml:space="preserve"> аналитическую и статистическую информацию о состоянии сферы молодежной политики и реализации услуг (работ) по организации мероприятий в сфере молодежной политики с целью принятия управленческих решений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анализ и самоанализ качества организации мероприятий в сфере молодежной политики с целью принятия управленческих решений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основные нормативные правовые акты при контроле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Определять стимулирующие факторы профессиональной деятельности специалистов подразделения, </w:t>
            </w:r>
            <w:proofErr w:type="gramStart"/>
            <w:r>
              <w:t>разрабатывать и реализовывать</w:t>
            </w:r>
            <w:proofErr w:type="gramEnd"/>
            <w:r>
              <w:t xml:space="preserve"> систему стимулирования их эффективной профессиональной деятельности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технологии работы с информацией, базами данных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а также методические и аналитические материалы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реализации государственной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Порядок оказания социальных услуг и услуг по организации мероприятий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Социологические исследования по вопросам молодежной политики и положения молодежи в обществе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Технологии проведения социологических исследований по выявлению </w:t>
            </w:r>
            <w:r>
              <w:lastRenderedPageBreak/>
              <w:t>проблем в молодежной среде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 и направления работы с молодежью и оказания услуг (работ)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Способы формирования правовых, культурных и нравственных ценностей среди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работе с молодежью и оказанию услуг (работ)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прогнозирования, моделирования и проектирования социальных процессов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организации профессиональной деятельности, контроля качества предоставления услуг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Цели, принципы и технологии управления персоналом организации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Управленческие технологии, а также основы социального проектирования, в том числе формирования молодежных сообществ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Психология и социология личности и группы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Психологические и социологические методы исследования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3.2.2.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Планирование, координация и контроль организации досуга и отдыха детей, подростков и молодежи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плановых целей и задач подразделения и отдельных специалистов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Определение ресурсов, необходимых для реализации задач </w:t>
            </w:r>
            <w:r>
              <w:lastRenderedPageBreak/>
              <w:t>подразделения, и ответственных исполнителей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объема работы специалистов подразделения и распределение заданий между ними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Координация деятельности специалистов подразделения по выполнению поставленных задач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Разработка, проектирование комплексных проектов и программ в части, касающейся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Мотивирование специалистов подразделения к выполнению поставленных задач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по программам повышения квалификации работников, ответственных за организацию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долгосрочные прогнозы, планы, проекты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Планировать работу подразделения в составе организации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инструментарий выявления потребностей конкретного специалиста с целью определения его профессионального потенциала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Пользоваться управленческими технологиями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 и проведения в соответствии с изменяющимися требованиями к специалистам подразделения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Определять стимулирующие факторы профессиональной деятельности специалистов подразделения, </w:t>
            </w:r>
            <w:proofErr w:type="gramStart"/>
            <w:r>
              <w:t>разрабатывать и реализовывать</w:t>
            </w:r>
            <w:proofErr w:type="gramEnd"/>
            <w:r>
              <w:t xml:space="preserve"> систему стимулирования их эффективной профессиональной деятельности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Осуществлять социальное проектирование, в том числе формирование молодежных сообществ, сопровождающих организацию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аналитические и методические документы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Порядки оказания социальных услуг и услуг по организации досуга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подходы, направления и технологии работы по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вопросам организации досуга и отдыха детей,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документоведения, стандартные требования к отчетности, периодичности и качеству предоставления документации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Социально-педагогические и психологические основы работы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Методы исследования и оценки положения молодежи в обществе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организации профессиональной деятельности и контроля качества предоставления услуг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Цели, принципы и технологии управления персоналом организации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Управленческие технологии, а также основы социального проектирования, в том числе формирования молодежных сообществ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Психологические и социологические методы исследования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3.2.3.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Планирование, координация и контроль организации деятельности специализированных (профильных) лагерей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B/03.7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плановых целей и задач подразделения и отдельных специалистов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ресурсов, необходимых для реализации задач подразделения, и ответственных исполнителей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Определение объема работы специалистов подразделения и распределение заданий между ними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Координация деятельности специалистов подразделения по выполнению поставленных задач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Применение управленческих технологий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Разработка, проектирование комплексных проектов и программ в части, касающейся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Мотивирование специалистов подразделения к выполнению поставленных задач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по программам повышения квалификации работников, ответственных за организацию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Разрабатывать долгосрочные прогнозы, планы, проекты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Планировать работу подразделения в составе организации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инструментарий выявления потребностей конкретного специалиста с целью определения его профессионального потенциала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Организовывать взаимодействие специалистов в процессе реализации основных трудовых функций по организации деятельности </w:t>
            </w:r>
            <w:r>
              <w:lastRenderedPageBreak/>
              <w:t>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 и проведения в соответствии с изменяющимися требованиями к специалистам подразделения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Осуществлять социальное проектирование, в том числе формирование молодежных сообществ, сопровождающих организацию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Определять стимулирующие факторы профессиональной деятельности специалистов подразделения, </w:t>
            </w:r>
            <w:proofErr w:type="gramStart"/>
            <w:r>
              <w:t>разрабатывать и реализовывать</w:t>
            </w:r>
            <w:proofErr w:type="gramEnd"/>
            <w:r>
              <w:t xml:space="preserve"> систему стимулирования их эффективной профессиональной деятельности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Соблюдать профессионально-этические требования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аналитические и методические документы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практической работы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Порядки оказания социальных услуг и услуг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Основные подходы, направления и технологии работы по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деятельности социальных структур, общественных институтов, молодежных и детских общественных объединений по вопросам организации деятельности специализированных (профильных) лагерей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документоведения, стандартные требования к отчетности, периодичности и качеству предоставления документации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Социально-педагогические и психологические основы работы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организации профессиональной деятельности, контроля качества предоставления услуг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Цели, принципы и технологии управления персоналом организации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Управленческие технологии, а также основы социального проектирования, в том числе формирования молодежных сообществ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Психологические и социологические методы исследования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3"/>
      </w:pPr>
      <w:r>
        <w:t>3.2.4. Трудовая функция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150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Модернизация и совершенствование реализации услуг (работ) в сфере молодежной политики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</w:pPr>
            <w: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150D6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50D62" w:rsidRDefault="00150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150D62" w:rsidRDefault="00150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150D62" w:rsidRDefault="00150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150D62" w:rsidRDefault="00150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50D62" w:rsidRDefault="00150D62">
            <w:pPr>
              <w:pStyle w:val="ConsPlusNormal"/>
            </w:pPr>
          </w:p>
        </w:tc>
        <w:tc>
          <w:tcPr>
            <w:tcW w:w="2211" w:type="dxa"/>
          </w:tcPr>
          <w:p w:rsidR="00150D62" w:rsidRDefault="00150D62">
            <w:pPr>
              <w:pStyle w:val="ConsPlusNormal"/>
            </w:pPr>
          </w:p>
        </w:tc>
      </w:tr>
      <w:tr w:rsidR="00150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150D62" w:rsidRDefault="00150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Разработка новых форм и методов организации работы с подростками и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Обеспечение организационных условий для внедрения инноваций в организацию работы с подростками и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Осуществление внедрения новых форм и методов работы по обслуживанию подростков и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Обеспечение распространения новых форм и методов организации работы с подростками и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Мониторинг удовлетворенности молодежи качеством предоставленных услуг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Подготовка отчетной информации об организации работы в сфере молодежной политики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инновационные технологии при организации работы с подростками и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Использовать методы и технологии для анализа и оценки качества, результативности и эффективности оказания услуг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 xml:space="preserve">Формировать, обобщать, </w:t>
            </w:r>
            <w:proofErr w:type="gramStart"/>
            <w:r>
              <w:t>систематизировать и анализировать</w:t>
            </w:r>
            <w:proofErr w:type="gramEnd"/>
            <w:r>
              <w:t xml:space="preserve"> аналитическую и статистическую информацию о состоянии работ в сфере молодежной политики и реализации услуг (работ)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Производить сбор, обобщение и анализ проблем в молодежной среде с целью выработки организационных решений в сфере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Применять технологии прогнозирования, проектирования и моделирования работы с молодежью</w:t>
            </w:r>
          </w:p>
        </w:tc>
      </w:tr>
      <w:tr w:rsidR="00150D62">
        <w:tc>
          <w:tcPr>
            <w:tcW w:w="2211" w:type="dxa"/>
            <w:vMerge w:val="restart"/>
          </w:tcPr>
          <w:p w:rsidR="00150D62" w:rsidRDefault="00150D6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Нормативные правовые акты, методические документы по вопросам реализации государственной молодежной политики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Российский и зарубежный опыт организации работы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социального проектирования, прогнозирования и моделирования в работе с молодежью, в том числе формирования молодежных сообществ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Теория, методология и технологии работы с молодежью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Принципы и правила проведения опросов молодежи и экспертных опросов, направленных на выявление качества и эффективности предоставляемых услуг и мер по поддержке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Методы исследования и оценки положения молодежи в обществе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Методы обработки данных эмпирических исследований, предоставления их в числовой, табличной, графической форме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Основы стандартизации и количественной оценки качества предоставления услуг молодежи</w:t>
            </w:r>
          </w:p>
        </w:tc>
      </w:tr>
      <w:tr w:rsidR="00150D62">
        <w:tc>
          <w:tcPr>
            <w:tcW w:w="2211" w:type="dxa"/>
            <w:vMerge/>
          </w:tcPr>
          <w:p w:rsidR="00150D62" w:rsidRDefault="00150D62"/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Молодежные процессы в современном российском обществе, проблемы в молодежной среде</w:t>
            </w:r>
          </w:p>
        </w:tc>
      </w:tr>
      <w:tr w:rsidR="00150D62">
        <w:tc>
          <w:tcPr>
            <w:tcW w:w="2211" w:type="dxa"/>
          </w:tcPr>
          <w:p w:rsidR="00150D62" w:rsidRDefault="00150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150D62" w:rsidRDefault="00150D62">
            <w:pPr>
              <w:pStyle w:val="ConsPlusNormal"/>
              <w:jc w:val="both"/>
            </w:pPr>
            <w:r>
              <w:t>-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150D62" w:rsidRDefault="00150D62">
      <w:pPr>
        <w:pStyle w:val="ConsPlusTitle"/>
        <w:jc w:val="center"/>
      </w:pPr>
      <w:r>
        <w:t>профессионального стандарта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150D6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Федеральное агентство по делам молодежи, город Москва</w:t>
            </w:r>
          </w:p>
        </w:tc>
      </w:tr>
      <w:tr w:rsidR="00150D62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150D62" w:rsidRDefault="00150D62">
            <w:pPr>
              <w:pStyle w:val="ConsPlusNormal"/>
            </w:pPr>
            <w:r>
              <w:t>Руководитель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150D62" w:rsidRDefault="00150D62">
            <w:pPr>
              <w:pStyle w:val="ConsPlusNormal"/>
            </w:pPr>
            <w:r>
              <w:t>Бугаев А.В.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150D62" w:rsidRDefault="00150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>Комитет по делам молодежи и туризму Курской области, город Курск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>Министерство физической культуры, спорта и молодежной политики Свердловской области, город Екатеринбург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>Общероссийская общественная организация "Национальная родительская ассоциация социальной поддержки семьи и защиты семейных ценностей", город Москва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>Учебно-методический совет по направлению "Социальная работа" ФУМО по укрупненной группе направлений и специальностей "Социология и социальная работа", город Москва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Национальный исследовательский ядерный университет "МИФИ", город </w:t>
            </w:r>
            <w:r>
              <w:lastRenderedPageBreak/>
              <w:t>Москва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университет имени М.В. Ломоносова", город Москва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"Московский педагогический государственный университет", город Москва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"Российский государственный педагогический университет им. А.И. Герцена", город Санкт-Петербург</w:t>
            </w:r>
          </w:p>
        </w:tc>
      </w:tr>
      <w:tr w:rsidR="00150D62">
        <w:tc>
          <w:tcPr>
            <w:tcW w:w="340" w:type="dxa"/>
          </w:tcPr>
          <w:p w:rsidR="00150D62" w:rsidRDefault="00150D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31" w:type="dxa"/>
          </w:tcPr>
          <w:p w:rsidR="00150D62" w:rsidRDefault="00150D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"Российский государственный социальный университет", город Москва</w:t>
            </w:r>
          </w:p>
        </w:tc>
      </w:tr>
    </w:tbl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ind w:firstLine="540"/>
        <w:jc w:val="both"/>
      </w:pPr>
      <w:r>
        <w:t>--------------------------------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1" w:name="P774"/>
      <w:bookmarkEnd w:id="1"/>
      <w:r>
        <w:t xml:space="preserve">&lt;1&gt; Общероссийский </w:t>
      </w:r>
      <w:hyperlink r:id="rId8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2" w:name="P775"/>
      <w:bookmarkEnd w:id="2"/>
      <w:r>
        <w:t xml:space="preserve">&lt;2&gt; Общероссийский </w:t>
      </w:r>
      <w:hyperlink r:id="rId8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3" w:name="P776"/>
      <w:bookmarkEnd w:id="3"/>
      <w:r>
        <w:t xml:space="preserve">&lt;3&gt; </w:t>
      </w:r>
      <w:hyperlink r:id="rId83" w:history="1">
        <w:r>
          <w:rPr>
            <w:color w:val="0000FF"/>
          </w:rPr>
          <w:t>Статьи 331</w:t>
        </w:r>
      </w:hyperlink>
      <w:r>
        <w:t xml:space="preserve">, </w:t>
      </w:r>
      <w:hyperlink r:id="rId84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7554,2015, N 1, ст. 42).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4" w:name="P777"/>
      <w:bookmarkEnd w:id="4"/>
      <w:proofErr w:type="gramStart"/>
      <w:r>
        <w:t xml:space="preserve">&lt;4&gt; </w:t>
      </w:r>
      <w:hyperlink r:id="rId85" w:history="1">
        <w:r>
          <w:rPr>
            <w:color w:val="0000FF"/>
          </w:rPr>
          <w:t>Статьи 69</w:t>
        </w:r>
      </w:hyperlink>
      <w:r>
        <w:t xml:space="preserve">, </w:t>
      </w:r>
      <w:hyperlink r:id="rId86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3, 2004, N 35, ст. 3607, 2006, N 27, ст. 2878, 2008, N 30, ст. 3616, 2011, N 49, ст. 7031, 2013, N 48, ст. 6165, N 52, ст. 6986);</w:t>
      </w:r>
      <w:proofErr w:type="gramEnd"/>
      <w:r>
        <w:t xml:space="preserve"> </w:t>
      </w:r>
      <w:hyperlink r:id="rId87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РФ, 2012, N 53, ст. 7598; </w:t>
      </w:r>
      <w:hyperlink r:id="rId88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proofErr w:type="gramEnd"/>
      <w:r>
        <w:t xml:space="preserve"> </w:t>
      </w:r>
      <w:proofErr w:type="gramStart"/>
      <w:r>
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</w:t>
      </w:r>
      <w:proofErr w:type="gramEnd"/>
      <w:r>
        <w:t>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56976).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5" w:name="P778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150D62" w:rsidRDefault="00150D62">
      <w:pPr>
        <w:pStyle w:val="ConsPlusNormal"/>
        <w:spacing w:before="220"/>
        <w:ind w:firstLine="540"/>
        <w:jc w:val="both"/>
      </w:pPr>
      <w:bookmarkStart w:id="6" w:name="P779"/>
      <w:bookmarkEnd w:id="6"/>
      <w:r>
        <w:t xml:space="preserve">&lt;6&gt; Общероссийский </w:t>
      </w:r>
      <w:hyperlink r:id="rId8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jc w:val="both"/>
      </w:pPr>
    </w:p>
    <w:p w:rsidR="00150D62" w:rsidRDefault="00150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150D62">
      <w:bookmarkStart w:id="7" w:name="_GoBack"/>
      <w:bookmarkEnd w:id="7"/>
    </w:p>
    <w:sectPr w:rsidR="00BC342B" w:rsidSect="0043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62"/>
    <w:rsid w:val="00150D62"/>
    <w:rsid w:val="00247FA2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0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0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0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0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0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0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0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0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CC5AA42455F432D6D8728CBDBD041F3818F9193579F19B61A14D65CAB1DAB166631C7DC2035DA8FAD516CD57BB00450933522C034BFF32ZBM9N" TargetMode="External"/><Relationship Id="rId18" Type="http://schemas.openxmlformats.org/officeDocument/2006/relationships/hyperlink" Target="consultantplus://offline/ref=C5CC5AA42455F432D6D8728CBDBD041F3911F31E3C78F19B61A14D65CAB1DAB174634471C00646ADFEC0409C11ZEMFN" TargetMode="External"/><Relationship Id="rId26" Type="http://schemas.openxmlformats.org/officeDocument/2006/relationships/hyperlink" Target="consultantplus://offline/ref=C5CC5AA42455F432D6D8728CBDBD041F3911F31E3C78F19B61A14D65CAB1DAB166631C7DC2045AABF0D516CD57BB00450933522C034BFF32ZBM9N" TargetMode="External"/><Relationship Id="rId39" Type="http://schemas.openxmlformats.org/officeDocument/2006/relationships/hyperlink" Target="consultantplus://offline/ref=C5CC5AA42455F432D6D8728CBDBD041F3911F31E3C78F19B61A14D65CAB1DAB166631C7DC20559AFFFD516CD57BB00450933522C034BFF32ZBM9N" TargetMode="External"/><Relationship Id="rId21" Type="http://schemas.openxmlformats.org/officeDocument/2006/relationships/hyperlink" Target="consultantplus://offline/ref=C5CC5AA42455F432D6D8728CBDBD041F3911F31E3C78F19B61A14D65CAB1DAB174634471C00646ADFEC0409C11ZEMFN" TargetMode="External"/><Relationship Id="rId34" Type="http://schemas.openxmlformats.org/officeDocument/2006/relationships/hyperlink" Target="consultantplus://offline/ref=C5CC5AA42455F432D6D8728CBDBD041F3911F31E3C78F19B61A14D65CAB1DAB166631C7DC20558A8F1D516CD57BB00450933522C034BFF32ZBM9N" TargetMode="External"/><Relationship Id="rId42" Type="http://schemas.openxmlformats.org/officeDocument/2006/relationships/hyperlink" Target="consultantplus://offline/ref=C5CC5AA42455F432D6D8728CBDBD041F3911F31E3C78F19B61A14D65CAB1DAB166631C7DC20559ABF1D516CD57BB00450933522C034BFF32ZBM9N" TargetMode="External"/><Relationship Id="rId47" Type="http://schemas.openxmlformats.org/officeDocument/2006/relationships/hyperlink" Target="consultantplus://offline/ref=C5CC5AA42455F432D6D8728CBDBD041F3911F31E3C78F19B61A14D65CAB1DAB174634471C00646ADFEC0409C11ZEMFN" TargetMode="External"/><Relationship Id="rId50" Type="http://schemas.openxmlformats.org/officeDocument/2006/relationships/hyperlink" Target="consultantplus://offline/ref=C5CC5AA42455F432D6D8728CBDBD041F3911F31E3C78F19B61A14D65CAB1DAB174634471C00646ADFEC0409C11ZEMFN" TargetMode="External"/><Relationship Id="rId55" Type="http://schemas.openxmlformats.org/officeDocument/2006/relationships/hyperlink" Target="consultantplus://offline/ref=C5CC5AA42455F432D6D8728CBDBD041F3911F31E3C78F19B61A14D65CAB1DAB166631C7DC20558A8F1D516CD57BB00450933522C034BFF32ZBM9N" TargetMode="External"/><Relationship Id="rId63" Type="http://schemas.openxmlformats.org/officeDocument/2006/relationships/hyperlink" Target="consultantplus://offline/ref=C5CC5AA42455F432D6D8728CBDBD041F3911F31E3C78F19B61A14D65CAB1DAB166631C7DC20559ABF1D516CD57BB00450933522C034BFF32ZBM9N" TargetMode="External"/><Relationship Id="rId68" Type="http://schemas.openxmlformats.org/officeDocument/2006/relationships/hyperlink" Target="consultantplus://offline/ref=C5CC5AA42455F432D6D8728CBDBD041F3911F31E3C78F19B61A14D65CAB1DAB166631C7DC20551ACFCD516CD57BB00450933522C034BFF32ZBM9N" TargetMode="External"/><Relationship Id="rId76" Type="http://schemas.openxmlformats.org/officeDocument/2006/relationships/hyperlink" Target="consultantplus://offline/ref=C5CC5AA42455F432D6D8728CBDBD041F3911F31E3C78F19B61A14D65CAB1DAB166631C7DC20258AFFCD516CD57BB00450933522C034BFF32ZBM9N" TargetMode="External"/><Relationship Id="rId84" Type="http://schemas.openxmlformats.org/officeDocument/2006/relationships/hyperlink" Target="consultantplus://offline/ref=C5CC5AA42455F432D6D8728CBDBD041F3818F2193F71F19B61A14D65CAB1DAB166631C7DC2045EACFED516CD57BB00450933522C034BFF32ZBM9N" TargetMode="External"/><Relationship Id="rId89" Type="http://schemas.openxmlformats.org/officeDocument/2006/relationships/hyperlink" Target="consultantplus://offline/ref=C5CC5AA42455F432D6D8728CBDBD041F3911F31E3C78F19B61A14D65CAB1DAB174634471C00646ADFEC0409C11ZEMFN" TargetMode="External"/><Relationship Id="rId7" Type="http://schemas.openxmlformats.org/officeDocument/2006/relationships/hyperlink" Target="consultantplus://offline/ref=C5CC5AA42455F432D6D8728CBDBD041F3818F71F3F7FF19B61A14D65CAB1DAB166631C7DC2065AAFFBD516CD57BB00450933522C034BFF32ZBM9N" TargetMode="External"/><Relationship Id="rId71" Type="http://schemas.openxmlformats.org/officeDocument/2006/relationships/hyperlink" Target="consultantplus://offline/ref=C5CC5AA42455F432D6D8728CBDBD041F3911F31E3C78F19B61A14D65CAB1DAB166631C7DC20551ABF0D516CD57BB00450933522C034BFF32ZBM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CC5AA42455F432D6D8728CBDBD041F3911F31E3C78F19B61A14D65CAB1DAB174634471C00646ADFEC0409C11ZEMFN" TargetMode="External"/><Relationship Id="rId29" Type="http://schemas.openxmlformats.org/officeDocument/2006/relationships/hyperlink" Target="consultantplus://offline/ref=C5CC5AA42455F432D6D8728CBDBD041F3911F31E3C78F19B61A14D65CAB1DAB166631C7DC2045CADFED516CD57BB00450933522C034BFF32ZBM9N" TargetMode="External"/><Relationship Id="rId11" Type="http://schemas.openxmlformats.org/officeDocument/2006/relationships/hyperlink" Target="consultantplus://offline/ref=C5CC5AA42455F432D6D8728CBDBD041F3818F9193579F19B61A14D65CAB1DAB166631C7DC2035CAEF0D516CD57BB00450933522C034BFF32ZBM9N" TargetMode="External"/><Relationship Id="rId24" Type="http://schemas.openxmlformats.org/officeDocument/2006/relationships/hyperlink" Target="consultantplus://offline/ref=C5CC5AA42455F432D6D8728CBDBD041F3818F71F3F7FF19B61A14D65CAB1DAB166631C7DC20651ACFAD516CD57BB00450933522C034BFF32ZBM9N" TargetMode="External"/><Relationship Id="rId32" Type="http://schemas.openxmlformats.org/officeDocument/2006/relationships/hyperlink" Target="consultantplus://offline/ref=C5CC5AA42455F432D6D8728CBDBD041F3911F31E3C78F19B61A14D65CAB1DAB166631C7DC20558A5F9D516CD57BB00450933522C034BFF32ZBM9N" TargetMode="External"/><Relationship Id="rId37" Type="http://schemas.openxmlformats.org/officeDocument/2006/relationships/hyperlink" Target="consultantplus://offline/ref=C5CC5AA42455F432D6D8728CBDBD041F3911F31E3C78F19B61A14D65CAB1DAB166631C7DC20559ACFFD516CD57BB00450933522C034BFF32ZBM9N" TargetMode="External"/><Relationship Id="rId40" Type="http://schemas.openxmlformats.org/officeDocument/2006/relationships/hyperlink" Target="consultantplus://offline/ref=C5CC5AA42455F432D6D8728CBDBD041F3911F31E3C78F19B61A14D65CAB1DAB166631C7DC20559A8FBD516CD57BB00450933522C034BFF32ZBM9N" TargetMode="External"/><Relationship Id="rId45" Type="http://schemas.openxmlformats.org/officeDocument/2006/relationships/hyperlink" Target="consultantplus://offline/ref=C5CC5AA42455F432D6D8728CBDBD041F3911F31E3C78F19B61A14D65CAB1DAB174634471C00646ADFEC0409C11ZEMFN" TargetMode="External"/><Relationship Id="rId53" Type="http://schemas.openxmlformats.org/officeDocument/2006/relationships/hyperlink" Target="consultantplus://offline/ref=C5CC5AA42455F432D6D8728CBDBD041F3911F31E3C78F19B61A14D65CAB1DAB166631C7DC20558A5F9D516CD57BB00450933522C034BFF32ZBM9N" TargetMode="External"/><Relationship Id="rId58" Type="http://schemas.openxmlformats.org/officeDocument/2006/relationships/hyperlink" Target="consultantplus://offline/ref=C5CC5AA42455F432D6D8728CBDBD041F3911F31E3C78F19B61A14D65CAB1DAB166631C7DC20559ACFFD516CD57BB00450933522C034BFF32ZBM9N" TargetMode="External"/><Relationship Id="rId66" Type="http://schemas.openxmlformats.org/officeDocument/2006/relationships/hyperlink" Target="consultantplus://offline/ref=C5CC5AA42455F432D6D8728CBDBD041F3911F31E3C78F19B61A14D65CAB1DAB166631C7DC20551A8FAD516CD57BB00450933522C034BFF32ZBM9N" TargetMode="External"/><Relationship Id="rId74" Type="http://schemas.openxmlformats.org/officeDocument/2006/relationships/hyperlink" Target="consultantplus://offline/ref=C5CC5AA42455F432D6D8728CBDBD041F3911F31E3C78F19B61A14D65CAB1DAB166631C7DC20551A5FED516CD57BB00450933522C034BFF32ZBM9N" TargetMode="External"/><Relationship Id="rId79" Type="http://schemas.openxmlformats.org/officeDocument/2006/relationships/hyperlink" Target="consultantplus://offline/ref=C5CC5AA42455F432D6D8728CBDBD041F3911F31E3C78F19B61A14D65CAB1DAB166631C7DC20259ADFCD516CD57BB00450933522C034BFF32ZBM9N" TargetMode="External"/><Relationship Id="rId87" Type="http://schemas.openxmlformats.org/officeDocument/2006/relationships/hyperlink" Target="consultantplus://offline/ref=C5CC5AA42455F432D6D8728CBDBD041F3818F8183A7FF19B61A14D65CAB1DAB166631C7DC2065EA5F9D516CD57BB00450933522C034BFF32ZBM9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5CC5AA42455F432D6D8728CBDBD041F3911F31E3C78F19B61A14D65CAB1DAB166631C7DC20559A8FBD516CD57BB00450933522C034BFF32ZBM9N" TargetMode="External"/><Relationship Id="rId82" Type="http://schemas.openxmlformats.org/officeDocument/2006/relationships/hyperlink" Target="consultantplus://offline/ref=C5CC5AA42455F432D6D8728CBDBD041F3818F9193579F19B61A14D65CAB1DAB174634471C00646ADFEC0409C11ZEMFN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C5CC5AA42455F432D6D8728CBDBD041F3911F31E3C78F19B61A14D65CAB1DAB174634471C00646ADFEC0409C11ZEMFN" TargetMode="External"/><Relationship Id="rId14" Type="http://schemas.openxmlformats.org/officeDocument/2006/relationships/hyperlink" Target="consultantplus://offline/ref=C5CC5AA42455F432D6D8728CBDBD041F3818F9193579F19B61A14D65CAB1DAB174634471C00646ADFEC0409C11ZEMFN" TargetMode="External"/><Relationship Id="rId22" Type="http://schemas.openxmlformats.org/officeDocument/2006/relationships/hyperlink" Target="consultantplus://offline/ref=C5CC5AA42455F432D6D8728CBDBD041F3911F31E3C78F19B61A14D65CAB1DAB174634471C00646ADFEC0409C11ZEMFN" TargetMode="External"/><Relationship Id="rId27" Type="http://schemas.openxmlformats.org/officeDocument/2006/relationships/hyperlink" Target="consultantplus://offline/ref=C5CC5AA42455F432D6D8728CBDBD041F3911F31E3C78F19B61A14D65CAB1DAB166631C7DC2045BA8F0D516CD57BB00450933522C034BFF32ZBM9N" TargetMode="External"/><Relationship Id="rId30" Type="http://schemas.openxmlformats.org/officeDocument/2006/relationships/hyperlink" Target="consultantplus://offline/ref=C5CC5AA42455F432D6D8728CBDBD041F3911F31E3C78F19B61A14D65CAB1DAB166631C7DC20558A5F1D516CD57BB00450933522C034BFF32ZBM9N" TargetMode="External"/><Relationship Id="rId35" Type="http://schemas.openxmlformats.org/officeDocument/2006/relationships/hyperlink" Target="consultantplus://offline/ref=C5CC5AA42455F432D6D8728CBDBD041F3911F31E3C78F19B61A14D65CAB1DAB166631C7DC20559ADFDD516CD57BB00450933522C034BFF32ZBM9N" TargetMode="External"/><Relationship Id="rId43" Type="http://schemas.openxmlformats.org/officeDocument/2006/relationships/hyperlink" Target="consultantplus://offline/ref=C5CC5AA42455F432D6D8728CBDBD041F3911F31E3C78F19B61A14D65CAB1DAB166631C7DC2055AA9F9D516CD57BB00450933522C034BFF32ZBM9N" TargetMode="External"/><Relationship Id="rId48" Type="http://schemas.openxmlformats.org/officeDocument/2006/relationships/hyperlink" Target="consultantplus://offline/ref=C5CC5AA42455F432D6D8728CBDBD041F3818F71F3F7FF19B61A14D65CAB1DAB174634471C00646ADFEC0409C11ZEMFN" TargetMode="External"/><Relationship Id="rId56" Type="http://schemas.openxmlformats.org/officeDocument/2006/relationships/hyperlink" Target="consultantplus://offline/ref=C5CC5AA42455F432D6D8728CBDBD041F3911F31E3C78F19B61A14D65CAB1DAB166631C7DC20559ADFDD516CD57BB00450933522C034BFF32ZBM9N" TargetMode="External"/><Relationship Id="rId64" Type="http://schemas.openxmlformats.org/officeDocument/2006/relationships/hyperlink" Target="consultantplus://offline/ref=C5CC5AA42455F432D6D8728CBDBD041F3911F31E3C78F19B61A14D65CAB1DAB166631C7DC2055AA9F9D516CD57BB00450933522C034BFF32ZBM9N" TargetMode="External"/><Relationship Id="rId69" Type="http://schemas.openxmlformats.org/officeDocument/2006/relationships/hyperlink" Target="consultantplus://offline/ref=C5CC5AA42455F432D6D8728CBDBD041F3911F31E3C78F19B61A14D65CAB1DAB166631C7DC20551A9FCD516CD57BB00450933522C034BFF32ZBM9N" TargetMode="External"/><Relationship Id="rId77" Type="http://schemas.openxmlformats.org/officeDocument/2006/relationships/hyperlink" Target="consultantplus://offline/ref=C5CC5AA42455F432D6D8728CBDBD041F3911F31E3C78F19B61A14D65CAB1DAB166631C7DC20258AFF0D516CD57BB00450933522C034BFF32ZBM9N" TargetMode="External"/><Relationship Id="rId8" Type="http://schemas.openxmlformats.org/officeDocument/2006/relationships/hyperlink" Target="consultantplus://offline/ref=C5CC5AA42455F432D6D8728CBDBD041F3818F71F3F7FF19B61A14D65CAB1DAB166631C7DC20651ACFAD516CD57BB00450933522C034BFF32ZBM9N" TargetMode="External"/><Relationship Id="rId51" Type="http://schemas.openxmlformats.org/officeDocument/2006/relationships/hyperlink" Target="consultantplus://offline/ref=C5CC5AA42455F432D6D8728CBDBD041F3911F31E3C78F19B61A14D65CAB1DAB166631C7DC20558A5F1D516CD57BB00450933522C034BFF32ZBM9N" TargetMode="External"/><Relationship Id="rId72" Type="http://schemas.openxmlformats.org/officeDocument/2006/relationships/hyperlink" Target="consultantplus://offline/ref=C5CC5AA42455F432D6D8728CBDBD041F3911F31E3C78F19B61A14D65CAB1DAB166631C7DC20551AAFED516CD57BB00450933522C034BFF32ZBM9N" TargetMode="External"/><Relationship Id="rId80" Type="http://schemas.openxmlformats.org/officeDocument/2006/relationships/hyperlink" Target="consultantplus://offline/ref=C5CC5AA42455F432D6D8728CBDBD041F3911F31E3C78F19B61A14D65CAB1DAB166631C7DC20259AEF0D516CD57BB00450933522C034BFF32ZBM9N" TargetMode="External"/><Relationship Id="rId85" Type="http://schemas.openxmlformats.org/officeDocument/2006/relationships/hyperlink" Target="consultantplus://offline/ref=C5CC5AA42455F432D6D8728CBDBD041F3818F2193F71F19B61A14D65CAB1DAB166631C7DC2045CA9FDD516CD57BB00450933522C034BFF32ZBM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5CC5AA42455F432D6D8728CBDBD041F3818F9193579F19B61A14D65CAB1DAB166631C7DC2035CABF8D516CD57BB00450933522C034BFF32ZBM9N" TargetMode="External"/><Relationship Id="rId17" Type="http://schemas.openxmlformats.org/officeDocument/2006/relationships/hyperlink" Target="consultantplus://offline/ref=C5CC5AA42455F432D6D8728CBDBD041F3911F31E3C78F19B61A14D65CAB1DAB174634471C00646ADFEC0409C11ZEMFN" TargetMode="External"/><Relationship Id="rId25" Type="http://schemas.openxmlformats.org/officeDocument/2006/relationships/hyperlink" Target="consultantplus://offline/ref=C5CC5AA42455F432D6D8728CBDBD041F3911F31E3C78F19B61A14D65CAB1DAB174634471C00646ADFEC0409C11ZEMFN" TargetMode="External"/><Relationship Id="rId33" Type="http://schemas.openxmlformats.org/officeDocument/2006/relationships/hyperlink" Target="consultantplus://offline/ref=C5CC5AA42455F432D6D8728CBDBD041F3911F31E3C78F19B61A14D65CAB1DAB166631C7DC20558AEFFD516CD57BB00450933522C034BFF32ZBM9N" TargetMode="External"/><Relationship Id="rId38" Type="http://schemas.openxmlformats.org/officeDocument/2006/relationships/hyperlink" Target="consultantplus://offline/ref=C5CC5AA42455F432D6D8728CBDBD041F3911F31E3C78F19B61A14D65CAB1DAB166631C7DC20559AFF9D516CD57BB00450933522C034BFF32ZBM9N" TargetMode="External"/><Relationship Id="rId46" Type="http://schemas.openxmlformats.org/officeDocument/2006/relationships/hyperlink" Target="consultantplus://offline/ref=C5CC5AA42455F432D6D8728CBDBD041F3911F31E3C78F19B61A14D65CAB1DAB174634471C00646ADFEC0409C11ZEMFN" TargetMode="External"/><Relationship Id="rId59" Type="http://schemas.openxmlformats.org/officeDocument/2006/relationships/hyperlink" Target="consultantplus://offline/ref=C5CC5AA42455F432D6D8728CBDBD041F3911F31E3C78F19B61A14D65CAB1DAB166631C7DC20559AFF9D516CD57BB00450933522C034BFF32ZBM9N" TargetMode="External"/><Relationship Id="rId67" Type="http://schemas.openxmlformats.org/officeDocument/2006/relationships/hyperlink" Target="consultantplus://offline/ref=C5CC5AA42455F432D6D8728CBDBD041F3911F31E3C78F19B61A14D65CAB1DAB166631C7DC20550A4FAD516CD57BB00450933522C034BFF32ZBM9N" TargetMode="External"/><Relationship Id="rId20" Type="http://schemas.openxmlformats.org/officeDocument/2006/relationships/hyperlink" Target="consultantplus://offline/ref=C5CC5AA42455F432D6D8728CBDBD041F3911F31E3C78F19B61A14D65CAB1DAB174634471C00646ADFEC0409C11ZEMFN" TargetMode="External"/><Relationship Id="rId41" Type="http://schemas.openxmlformats.org/officeDocument/2006/relationships/hyperlink" Target="consultantplus://offline/ref=C5CC5AA42455F432D6D8728CBDBD041F3911F31E3C78F19B61A14D65CAB1DAB166631C7DC20559ABFDD516CD57BB00450933522C034BFF32ZBM9N" TargetMode="External"/><Relationship Id="rId54" Type="http://schemas.openxmlformats.org/officeDocument/2006/relationships/hyperlink" Target="consultantplus://offline/ref=C5CC5AA42455F432D6D8728CBDBD041F3911F31E3C78F19B61A14D65CAB1DAB166631C7DC20558AEFFD516CD57BB00450933522C034BFF32ZBM9N" TargetMode="External"/><Relationship Id="rId62" Type="http://schemas.openxmlformats.org/officeDocument/2006/relationships/hyperlink" Target="consultantplus://offline/ref=C5CC5AA42455F432D6D8728CBDBD041F3911F31E3C78F19B61A14D65CAB1DAB166631C7DC20559ABFDD516CD57BB00450933522C034BFF32ZBM9N" TargetMode="External"/><Relationship Id="rId70" Type="http://schemas.openxmlformats.org/officeDocument/2006/relationships/hyperlink" Target="consultantplus://offline/ref=C5CC5AA42455F432D6D8728CBDBD041F3911F31E3C78F19B61A14D65CAB1DAB166631C7DC20551A9F0D516CD57BB00450933522C034BFF32ZBM9N" TargetMode="External"/><Relationship Id="rId75" Type="http://schemas.openxmlformats.org/officeDocument/2006/relationships/hyperlink" Target="consultantplus://offline/ref=C5CC5AA42455F432D6D8728CBDBD041F3911F31E3C78F19B61A14D65CAB1DAB166631C7DC20258ACFAD516CD57BB00450933522C034BFF32ZBM9N" TargetMode="External"/><Relationship Id="rId83" Type="http://schemas.openxmlformats.org/officeDocument/2006/relationships/hyperlink" Target="consultantplus://offline/ref=C5CC5AA42455F432D6D8728CBDBD041F3818F2193F71F19B61A14D65CAB1DAB166631C7DC20750ABFED516CD57BB00450933522C034BFF32ZBM9N" TargetMode="External"/><Relationship Id="rId88" Type="http://schemas.openxmlformats.org/officeDocument/2006/relationships/hyperlink" Target="consultantplus://offline/ref=C5CC5AA42455F432D6D8728CBDBD041F3814F21E3C78F19B61A14D65CAB1DAB174634471C00646ADFEC0409C11ZEMFN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C5AA42455F432D6D8728CBDBD041F3811F3193E78F19B61A14D65CAB1DAB166631C75C95209E9ACD3409C0DEE0A590B2D50Z2MAN" TargetMode="External"/><Relationship Id="rId15" Type="http://schemas.openxmlformats.org/officeDocument/2006/relationships/hyperlink" Target="consultantplus://offline/ref=C5CC5AA42455F432D6D8728CBDBD041F3911F31E3C78F19B61A14D65CAB1DAB174634471C00646ADFEC0409C11ZEMFN" TargetMode="External"/><Relationship Id="rId23" Type="http://schemas.openxmlformats.org/officeDocument/2006/relationships/hyperlink" Target="consultantplus://offline/ref=C5CC5AA42455F432D6D8728CBDBD041F3818F71F3F7FF19B61A14D65CAB1DAB174634471C00646ADFEC0409C11ZEMFN" TargetMode="External"/><Relationship Id="rId28" Type="http://schemas.openxmlformats.org/officeDocument/2006/relationships/hyperlink" Target="consultantplus://offline/ref=C5CC5AA42455F432D6D8728CBDBD041F3911F31E3C78F19B61A14D65CAB1DAB166631C7DC2045BA5FCD516CD57BB00450933522C034BFF32ZBM9N" TargetMode="External"/><Relationship Id="rId36" Type="http://schemas.openxmlformats.org/officeDocument/2006/relationships/hyperlink" Target="consultantplus://offline/ref=C5CC5AA42455F432D6D8728CBDBD041F3911F31E3C78F19B61A14D65CAB1DAB166631C7DC20559ACFBD516CD57BB00450933522C034BFF32ZBM9N" TargetMode="External"/><Relationship Id="rId49" Type="http://schemas.openxmlformats.org/officeDocument/2006/relationships/hyperlink" Target="consultantplus://offline/ref=C5CC5AA42455F432D6D8728CBDBD041F3818F71F3F7FF19B61A14D65CAB1DAB166631C7DC2065AAFFBD516CD57BB00450933522C034BFF32ZBM9N" TargetMode="External"/><Relationship Id="rId57" Type="http://schemas.openxmlformats.org/officeDocument/2006/relationships/hyperlink" Target="consultantplus://offline/ref=C5CC5AA42455F432D6D8728CBDBD041F3911F31E3C78F19B61A14D65CAB1DAB166631C7DC20559ACFBD516CD57BB00450933522C034BFF32ZBM9N" TargetMode="External"/><Relationship Id="rId10" Type="http://schemas.openxmlformats.org/officeDocument/2006/relationships/hyperlink" Target="consultantplus://offline/ref=C5CC5AA42455F432D6D8728CBDBD041F3818F71F3F7FF19B61A14D65CAB1DAB174634471C00646ADFEC0409C11ZEMFN" TargetMode="External"/><Relationship Id="rId31" Type="http://schemas.openxmlformats.org/officeDocument/2006/relationships/hyperlink" Target="consultantplus://offline/ref=C5CC5AA42455F432D6D8728CBDBD041F3911F31E3C78F19B61A14D65CAB1DAB166631C7DC20558A5FDD516CD57BB00450933522C034BFF32ZBM9N" TargetMode="External"/><Relationship Id="rId44" Type="http://schemas.openxmlformats.org/officeDocument/2006/relationships/hyperlink" Target="consultantplus://offline/ref=C5CC5AA42455F432D6D8728CBDBD041F3911F31E3C78F19B61A14D65CAB1DAB166631C7DC2055AA5FBD516CD57BB00450933522C034BFF32ZBM9N" TargetMode="External"/><Relationship Id="rId52" Type="http://schemas.openxmlformats.org/officeDocument/2006/relationships/hyperlink" Target="consultantplus://offline/ref=C5CC5AA42455F432D6D8728CBDBD041F3911F31E3C78F19B61A14D65CAB1DAB166631C7DC20558A5FDD516CD57BB00450933522C034BFF32ZBM9N" TargetMode="External"/><Relationship Id="rId60" Type="http://schemas.openxmlformats.org/officeDocument/2006/relationships/hyperlink" Target="consultantplus://offline/ref=C5CC5AA42455F432D6D8728CBDBD041F3911F31E3C78F19B61A14D65CAB1DAB166631C7DC20559AFFFD516CD57BB00450933522C034BFF32ZBM9N" TargetMode="External"/><Relationship Id="rId65" Type="http://schemas.openxmlformats.org/officeDocument/2006/relationships/hyperlink" Target="consultantplus://offline/ref=C5CC5AA42455F432D6D8728CBDBD041F3911F31E3C78F19B61A14D65CAB1DAB166631C7DC2055AA5FBD516CD57BB00450933522C034BFF32ZBM9N" TargetMode="External"/><Relationship Id="rId73" Type="http://schemas.openxmlformats.org/officeDocument/2006/relationships/hyperlink" Target="consultantplus://offline/ref=C5CC5AA42455F432D6D8728CBDBD041F3911F31E3C78F19B61A14D65CAB1DAB166631C7DC20551A5F8D516CD57BB00450933522C034BFF32ZBM9N" TargetMode="External"/><Relationship Id="rId78" Type="http://schemas.openxmlformats.org/officeDocument/2006/relationships/hyperlink" Target="consultantplus://offline/ref=C5CC5AA42455F432D6D8728CBDBD041F3911F31E3C78F19B61A14D65CAB1DAB166631C7DC20258A4FED516CD57BB00450933522C034BFF32ZBM9N" TargetMode="External"/><Relationship Id="rId81" Type="http://schemas.openxmlformats.org/officeDocument/2006/relationships/hyperlink" Target="consultantplus://offline/ref=C5CC5AA42455F432D6D8728CBDBD041F3818F71F3F7FF19B61A14D65CAB1DAB174634471C00646ADFEC0409C11ZEMFN" TargetMode="External"/><Relationship Id="rId86" Type="http://schemas.openxmlformats.org/officeDocument/2006/relationships/hyperlink" Target="consultantplus://offline/ref=C5CC5AA42455F432D6D8728CBDBD041F3818F2193F71F19B61A14D65CAB1DAB166631C7DC2075BADF0D516CD57BB00450933522C034BFF32ZBM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C5AA42455F432D6D8728CBDBD041F3818F71F3F7FF19B61A14D65CAB1DAB174634471C00646ADFEC0409C11ZE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8393</Words>
  <Characters>47846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2021-07-20T13:12:00Z</dcterms:created>
  <dcterms:modified xsi:type="dcterms:W3CDTF">2021-07-20T13:13:00Z</dcterms:modified>
</cp:coreProperties>
</file>