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C9" w:rsidRDefault="00C309C9" w:rsidP="00C309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Toc317071650"/>
      <w:r>
        <w:rPr>
          <w:rFonts w:ascii="Arial" w:hAnsi="Arial" w:cs="Arial"/>
          <w:b/>
          <w:sz w:val="24"/>
          <w:szCs w:val="24"/>
        </w:rPr>
        <w:t>МИНИСТЕРСТВО ЦИФРОВОГО РАЗВИТИЯ,</w:t>
      </w:r>
    </w:p>
    <w:p w:rsidR="00C309C9" w:rsidRDefault="00C309C9" w:rsidP="00C309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СВЯЗИ И МАССОВЫХ КОММУНИКАЦИЙ РОССИЙСКОЙ ФЕДЕРАЦИИ</w:t>
      </w:r>
    </w:p>
    <w:p w:rsidR="004A5984" w:rsidRPr="00B24B7E" w:rsidRDefault="004A5984" w:rsidP="004A5984">
      <w:pPr>
        <w:ind w:firstLine="0"/>
        <w:jc w:val="center"/>
        <w:rPr>
          <w:rFonts w:ascii="Arial Rounded MT Bold" w:hAnsi="Arial Rounded MT Bold"/>
          <w:sz w:val="16"/>
          <w:szCs w:val="16"/>
        </w:rPr>
      </w:pPr>
    </w:p>
    <w:p w:rsidR="004A5984" w:rsidRPr="00B24B7E" w:rsidRDefault="004A5984" w:rsidP="004A5984">
      <w:pPr>
        <w:ind w:firstLine="0"/>
        <w:jc w:val="center"/>
        <w:rPr>
          <w:rFonts w:ascii="Arial Rounded MT Bold" w:hAnsi="Arial Rounded MT Bold"/>
          <w:caps/>
          <w:sz w:val="22"/>
          <w:szCs w:val="22"/>
        </w:rPr>
      </w:pPr>
      <w:r w:rsidRPr="00B24B7E">
        <w:rPr>
          <w:rFonts w:ascii="Arial" w:hAnsi="Arial" w:cs="Arial"/>
          <w:b/>
          <w:bCs/>
          <w:caps/>
          <w:sz w:val="22"/>
          <w:szCs w:val="22"/>
        </w:rPr>
        <w:t>Федеральное</w:t>
      </w:r>
      <w:r w:rsidR="008F3A1D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B24B7E">
        <w:rPr>
          <w:rFonts w:ascii="Arial" w:hAnsi="Arial" w:cs="Arial"/>
          <w:b/>
          <w:bCs/>
          <w:caps/>
          <w:sz w:val="22"/>
          <w:szCs w:val="22"/>
        </w:rPr>
        <w:t>государственное</w:t>
      </w:r>
      <w:r w:rsidRPr="00B24B7E">
        <w:rPr>
          <w:rFonts w:ascii="Calibri" w:hAnsi="Calibri"/>
          <w:b/>
          <w:bCs/>
          <w:caps/>
          <w:sz w:val="22"/>
          <w:szCs w:val="22"/>
        </w:rPr>
        <w:br/>
      </w:r>
      <w:r w:rsidRPr="00B24B7E">
        <w:rPr>
          <w:rFonts w:ascii="Arial" w:hAnsi="Arial" w:cs="Arial"/>
          <w:b/>
          <w:bCs/>
          <w:caps/>
          <w:sz w:val="22"/>
          <w:szCs w:val="22"/>
        </w:rPr>
        <w:t>бюджетное</w:t>
      </w:r>
      <w:r w:rsidR="008F3A1D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B24B7E">
        <w:rPr>
          <w:rFonts w:ascii="Arial" w:hAnsi="Arial" w:cs="Arial"/>
          <w:b/>
          <w:bCs/>
          <w:caps/>
          <w:sz w:val="22"/>
          <w:szCs w:val="22"/>
        </w:rPr>
        <w:t>образовательное</w:t>
      </w:r>
      <w:r w:rsidR="008F3A1D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B24B7E">
        <w:rPr>
          <w:rFonts w:ascii="Arial" w:hAnsi="Arial" w:cs="Arial"/>
          <w:b/>
          <w:bCs/>
          <w:caps/>
          <w:sz w:val="22"/>
          <w:szCs w:val="22"/>
        </w:rPr>
        <w:t>учреждение</w:t>
      </w:r>
      <w:r w:rsidR="008F3A1D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B24B7E">
        <w:rPr>
          <w:rFonts w:ascii="Arial" w:hAnsi="Arial" w:cs="Arial"/>
          <w:b/>
          <w:bCs/>
          <w:caps/>
          <w:sz w:val="22"/>
          <w:szCs w:val="22"/>
        </w:rPr>
        <w:t>высшего</w:t>
      </w:r>
      <w:r w:rsidR="008F3A1D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B24B7E">
        <w:rPr>
          <w:rFonts w:ascii="Arial" w:hAnsi="Arial" w:cs="Arial"/>
          <w:b/>
          <w:bCs/>
          <w:caps/>
          <w:sz w:val="22"/>
          <w:szCs w:val="22"/>
        </w:rPr>
        <w:t>образования</w:t>
      </w:r>
    </w:p>
    <w:p w:rsidR="004A5984" w:rsidRPr="00B24B7E" w:rsidRDefault="004A5984" w:rsidP="004A5984">
      <w:pPr>
        <w:ind w:firstLine="0"/>
        <w:jc w:val="center"/>
        <w:rPr>
          <w:rFonts w:ascii="Arial Rounded MT Bold" w:hAnsi="Arial Rounded MT Bold"/>
          <w:sz w:val="26"/>
          <w:szCs w:val="26"/>
        </w:rPr>
      </w:pPr>
      <w:r w:rsidRPr="00B24B7E">
        <w:rPr>
          <w:rFonts w:ascii="Arial Rounded MT Bold" w:hAnsi="Arial Rounded MT Bold"/>
          <w:b/>
          <w:bCs/>
          <w:sz w:val="26"/>
          <w:szCs w:val="26"/>
        </w:rPr>
        <w:t>«</w:t>
      </w:r>
      <w:r w:rsidRPr="00B24B7E">
        <w:rPr>
          <w:rFonts w:ascii="Arial" w:hAnsi="Arial" w:cs="Arial"/>
          <w:b/>
          <w:bCs/>
          <w:sz w:val="26"/>
          <w:szCs w:val="26"/>
        </w:rPr>
        <w:t>САНКТ</w:t>
      </w:r>
      <w:r w:rsidRPr="00B24B7E">
        <w:rPr>
          <w:rFonts w:ascii="Arial Rounded MT Bold" w:hAnsi="Arial Rounded MT Bold"/>
          <w:b/>
          <w:bCs/>
          <w:sz w:val="26"/>
          <w:szCs w:val="26"/>
        </w:rPr>
        <w:t>-</w:t>
      </w:r>
      <w:r w:rsidRPr="00B24B7E">
        <w:rPr>
          <w:rFonts w:ascii="Arial" w:hAnsi="Arial" w:cs="Arial"/>
          <w:b/>
          <w:bCs/>
          <w:sz w:val="26"/>
          <w:szCs w:val="26"/>
        </w:rPr>
        <w:t>ПЕТЕРБУРГСКИЙ</w:t>
      </w:r>
    </w:p>
    <w:p w:rsidR="004A5984" w:rsidRPr="00B24B7E" w:rsidRDefault="004A5984" w:rsidP="004A5984">
      <w:pPr>
        <w:ind w:firstLine="0"/>
        <w:jc w:val="center"/>
        <w:rPr>
          <w:rFonts w:ascii="Arial Rounded MT Bold" w:hAnsi="Arial Rounded MT Bold"/>
          <w:sz w:val="26"/>
          <w:szCs w:val="26"/>
        </w:rPr>
      </w:pPr>
      <w:r w:rsidRPr="00B24B7E">
        <w:rPr>
          <w:rFonts w:ascii="Arial" w:hAnsi="Arial" w:cs="Arial"/>
          <w:b/>
          <w:bCs/>
          <w:sz w:val="26"/>
          <w:szCs w:val="26"/>
        </w:rPr>
        <w:t>ГОСУДАРСТВЕННЫЙ</w:t>
      </w:r>
      <w:r w:rsidR="008F3A1D">
        <w:rPr>
          <w:rFonts w:ascii="Arial" w:hAnsi="Arial" w:cs="Arial"/>
          <w:b/>
          <w:bCs/>
          <w:sz w:val="26"/>
          <w:szCs w:val="26"/>
        </w:rPr>
        <w:t xml:space="preserve"> </w:t>
      </w:r>
      <w:r w:rsidRPr="00B24B7E">
        <w:rPr>
          <w:rFonts w:ascii="Arial" w:hAnsi="Arial" w:cs="Arial"/>
          <w:b/>
          <w:bCs/>
          <w:sz w:val="26"/>
          <w:szCs w:val="26"/>
        </w:rPr>
        <w:t>УНИВЕРСИТЕТ</w:t>
      </w:r>
      <w:r w:rsidR="008F3A1D">
        <w:rPr>
          <w:rFonts w:ascii="Arial" w:hAnsi="Arial" w:cs="Arial"/>
          <w:b/>
          <w:bCs/>
          <w:sz w:val="26"/>
          <w:szCs w:val="26"/>
        </w:rPr>
        <w:t xml:space="preserve"> </w:t>
      </w:r>
      <w:r w:rsidRPr="00B24B7E">
        <w:rPr>
          <w:rFonts w:ascii="Arial" w:hAnsi="Arial" w:cs="Arial"/>
          <w:b/>
          <w:bCs/>
          <w:sz w:val="26"/>
          <w:szCs w:val="26"/>
        </w:rPr>
        <w:t>ТЕЛЕКОММУНИКАЦИЙ</w:t>
      </w:r>
    </w:p>
    <w:p w:rsidR="004A5984" w:rsidRPr="00B24B7E" w:rsidRDefault="004A5984" w:rsidP="004A5984">
      <w:pPr>
        <w:pBdr>
          <w:bottom w:val="single" w:sz="8" w:space="1" w:color="auto"/>
        </w:pBdr>
        <w:ind w:firstLine="0"/>
        <w:jc w:val="center"/>
        <w:rPr>
          <w:rFonts w:ascii="Calibri" w:hAnsi="Calibri"/>
          <w:b/>
          <w:bCs/>
          <w:sz w:val="26"/>
          <w:szCs w:val="26"/>
        </w:rPr>
      </w:pPr>
      <w:r w:rsidRPr="00B24B7E">
        <w:rPr>
          <w:rFonts w:ascii="Arial" w:hAnsi="Arial" w:cs="Arial"/>
          <w:b/>
          <w:bCs/>
          <w:sz w:val="26"/>
          <w:szCs w:val="26"/>
        </w:rPr>
        <w:t>им</w:t>
      </w:r>
      <w:r w:rsidRPr="00B24B7E">
        <w:rPr>
          <w:rFonts w:ascii="Arial Rounded MT Bold" w:hAnsi="Arial Rounded MT Bold"/>
          <w:b/>
          <w:bCs/>
          <w:sz w:val="26"/>
          <w:szCs w:val="26"/>
        </w:rPr>
        <w:t xml:space="preserve">. </w:t>
      </w:r>
      <w:r w:rsidRPr="00B24B7E">
        <w:rPr>
          <w:rFonts w:ascii="Arial" w:hAnsi="Arial" w:cs="Arial"/>
          <w:b/>
          <w:bCs/>
          <w:sz w:val="26"/>
          <w:szCs w:val="26"/>
        </w:rPr>
        <w:t>проф</w:t>
      </w:r>
      <w:r w:rsidRPr="00B24B7E">
        <w:rPr>
          <w:rFonts w:ascii="Arial Rounded MT Bold" w:hAnsi="Arial Rounded MT Bold"/>
          <w:b/>
          <w:bCs/>
          <w:sz w:val="26"/>
          <w:szCs w:val="26"/>
        </w:rPr>
        <w:t xml:space="preserve">. </w:t>
      </w:r>
      <w:r w:rsidRPr="00B24B7E">
        <w:rPr>
          <w:rFonts w:ascii="Arial" w:hAnsi="Arial" w:cs="Arial"/>
          <w:b/>
          <w:bCs/>
          <w:sz w:val="26"/>
          <w:szCs w:val="26"/>
        </w:rPr>
        <w:t>М</w:t>
      </w:r>
      <w:r w:rsidRPr="00B24B7E">
        <w:rPr>
          <w:rFonts w:ascii="Arial Rounded MT Bold" w:hAnsi="Arial Rounded MT Bold"/>
          <w:b/>
          <w:bCs/>
          <w:sz w:val="26"/>
          <w:szCs w:val="26"/>
        </w:rPr>
        <w:t>.</w:t>
      </w:r>
      <w:r w:rsidRPr="00B24B7E">
        <w:rPr>
          <w:rFonts w:ascii="Calibri" w:hAnsi="Calibri"/>
          <w:b/>
          <w:bCs/>
          <w:sz w:val="26"/>
          <w:szCs w:val="26"/>
        </w:rPr>
        <w:t> </w:t>
      </w:r>
      <w:r w:rsidRPr="00B24B7E">
        <w:rPr>
          <w:rFonts w:ascii="Arial" w:hAnsi="Arial" w:cs="Arial"/>
          <w:b/>
          <w:bCs/>
          <w:sz w:val="26"/>
          <w:szCs w:val="26"/>
        </w:rPr>
        <w:t>А</w:t>
      </w:r>
      <w:r w:rsidRPr="00B24B7E">
        <w:rPr>
          <w:rFonts w:ascii="Arial Rounded MT Bold" w:hAnsi="Arial Rounded MT Bold"/>
          <w:b/>
          <w:bCs/>
          <w:sz w:val="26"/>
          <w:szCs w:val="26"/>
        </w:rPr>
        <w:t>.</w:t>
      </w:r>
      <w:r w:rsidRPr="00B24B7E">
        <w:rPr>
          <w:rFonts w:ascii="Calibri" w:hAnsi="Calibri"/>
          <w:b/>
          <w:bCs/>
          <w:sz w:val="26"/>
          <w:szCs w:val="26"/>
        </w:rPr>
        <w:t> </w:t>
      </w:r>
      <w:r w:rsidRPr="00B24B7E">
        <w:rPr>
          <w:rFonts w:ascii="Arial" w:hAnsi="Arial" w:cs="Arial"/>
          <w:b/>
          <w:bCs/>
          <w:sz w:val="26"/>
          <w:szCs w:val="26"/>
        </w:rPr>
        <w:t>БОНЧ</w:t>
      </w:r>
      <w:r w:rsidRPr="00B24B7E">
        <w:rPr>
          <w:rFonts w:ascii="Arial Rounded MT Bold" w:hAnsi="Arial Rounded MT Bold"/>
          <w:b/>
          <w:bCs/>
          <w:sz w:val="26"/>
          <w:szCs w:val="26"/>
        </w:rPr>
        <w:t>-</w:t>
      </w:r>
      <w:r w:rsidRPr="00B24B7E">
        <w:rPr>
          <w:rFonts w:ascii="Arial" w:hAnsi="Arial" w:cs="Arial"/>
          <w:b/>
          <w:bCs/>
          <w:sz w:val="26"/>
          <w:szCs w:val="26"/>
        </w:rPr>
        <w:t>БРУЕВИЧА</w:t>
      </w:r>
      <w:r w:rsidRPr="00B24B7E">
        <w:rPr>
          <w:rFonts w:ascii="Arial Rounded MT Bold" w:hAnsi="Arial Rounded MT Bold"/>
          <w:b/>
          <w:bCs/>
          <w:sz w:val="26"/>
          <w:szCs w:val="26"/>
        </w:rPr>
        <w:t>»</w:t>
      </w:r>
    </w:p>
    <w:p w:rsidR="004A5984" w:rsidRPr="00B24B7E" w:rsidRDefault="004A5984" w:rsidP="004A5984">
      <w:pPr>
        <w:pBdr>
          <w:bottom w:val="single" w:sz="8" w:space="1" w:color="auto"/>
        </w:pBdr>
        <w:ind w:firstLine="0"/>
        <w:jc w:val="center"/>
        <w:rPr>
          <w:rFonts w:ascii="Calibri" w:hAnsi="Calibri"/>
          <w:sz w:val="26"/>
          <w:szCs w:val="26"/>
        </w:rPr>
      </w:pPr>
      <w:r w:rsidRPr="00B24B7E">
        <w:rPr>
          <w:rFonts w:ascii="Calibri" w:hAnsi="Calibri"/>
          <w:b/>
          <w:bCs/>
          <w:sz w:val="26"/>
          <w:szCs w:val="26"/>
        </w:rPr>
        <w:t>(СПбГУТ)</w:t>
      </w:r>
    </w:p>
    <w:p w:rsidR="004A5984" w:rsidRPr="00B24B7E" w:rsidRDefault="004A5984" w:rsidP="004A5984">
      <w:pPr>
        <w:ind w:firstLine="0"/>
        <w:jc w:val="center"/>
        <w:rPr>
          <w:sz w:val="29"/>
          <w:szCs w:val="29"/>
        </w:rPr>
      </w:pPr>
    </w:p>
    <w:p w:rsidR="004A5984" w:rsidRPr="00B24B7E" w:rsidRDefault="004A5984" w:rsidP="004A5984">
      <w:pPr>
        <w:ind w:firstLine="0"/>
        <w:jc w:val="center"/>
        <w:rPr>
          <w:sz w:val="29"/>
          <w:szCs w:val="29"/>
        </w:rPr>
      </w:pPr>
    </w:p>
    <w:p w:rsidR="004A5984" w:rsidRPr="00B24B7E" w:rsidRDefault="004A5984" w:rsidP="004A5984">
      <w:pPr>
        <w:ind w:firstLine="0"/>
        <w:jc w:val="center"/>
        <w:outlineLvl w:val="0"/>
        <w:rPr>
          <w:b/>
          <w:sz w:val="32"/>
          <w:szCs w:val="32"/>
        </w:rPr>
      </w:pPr>
      <w:r w:rsidRPr="00B24B7E">
        <w:rPr>
          <w:b/>
          <w:sz w:val="32"/>
          <w:szCs w:val="32"/>
        </w:rPr>
        <w:t>Т. С. Комиссарова, В. И. Мосеев, В. Н. Фролов</w:t>
      </w:r>
      <w:bookmarkEnd w:id="0"/>
    </w:p>
    <w:p w:rsidR="004A5984" w:rsidRPr="00B24B7E" w:rsidRDefault="004A5984" w:rsidP="004A5984">
      <w:pPr>
        <w:ind w:firstLine="0"/>
        <w:jc w:val="center"/>
        <w:rPr>
          <w:b/>
          <w:sz w:val="36"/>
          <w:szCs w:val="36"/>
        </w:rPr>
      </w:pPr>
    </w:p>
    <w:p w:rsidR="004A5984" w:rsidRPr="00B24B7E" w:rsidRDefault="004A5984" w:rsidP="004A5984">
      <w:pPr>
        <w:ind w:firstLine="0"/>
        <w:jc w:val="center"/>
        <w:outlineLvl w:val="0"/>
        <w:rPr>
          <w:b/>
          <w:sz w:val="36"/>
          <w:szCs w:val="36"/>
        </w:rPr>
      </w:pPr>
      <w:bookmarkStart w:id="1" w:name="_Toc317071651"/>
    </w:p>
    <w:p w:rsidR="004A5984" w:rsidRPr="00B24B7E" w:rsidRDefault="004A5984" w:rsidP="004A5984">
      <w:pPr>
        <w:ind w:firstLine="0"/>
        <w:jc w:val="center"/>
        <w:outlineLvl w:val="0"/>
        <w:rPr>
          <w:b/>
          <w:sz w:val="36"/>
          <w:szCs w:val="36"/>
        </w:rPr>
      </w:pPr>
    </w:p>
    <w:p w:rsidR="004A5984" w:rsidRPr="00B24B7E" w:rsidRDefault="004A5984" w:rsidP="004A5984">
      <w:pPr>
        <w:ind w:firstLine="0"/>
        <w:jc w:val="center"/>
        <w:outlineLvl w:val="0"/>
        <w:rPr>
          <w:b/>
          <w:sz w:val="56"/>
          <w:szCs w:val="56"/>
        </w:rPr>
      </w:pPr>
      <w:r w:rsidRPr="00B24B7E">
        <w:rPr>
          <w:b/>
          <w:sz w:val="56"/>
          <w:szCs w:val="56"/>
        </w:rPr>
        <w:t>ИСТОРИЯ СВЯЗИ</w:t>
      </w:r>
      <w:bookmarkEnd w:id="1"/>
    </w:p>
    <w:p w:rsidR="004A5984" w:rsidRPr="00B24B7E" w:rsidRDefault="004A5984" w:rsidP="004A5984">
      <w:pPr>
        <w:ind w:firstLine="0"/>
        <w:jc w:val="center"/>
        <w:rPr>
          <w:b/>
          <w:sz w:val="36"/>
          <w:szCs w:val="36"/>
        </w:rPr>
      </w:pPr>
    </w:p>
    <w:p w:rsidR="004A5984" w:rsidRPr="00B24B7E" w:rsidRDefault="004A5984" w:rsidP="004A5984">
      <w:pPr>
        <w:ind w:firstLine="0"/>
        <w:jc w:val="center"/>
        <w:rPr>
          <w:b/>
          <w:sz w:val="36"/>
          <w:szCs w:val="36"/>
        </w:rPr>
      </w:pPr>
    </w:p>
    <w:p w:rsidR="004A5984" w:rsidRPr="00B24B7E" w:rsidRDefault="004A5984" w:rsidP="004A5984">
      <w:pPr>
        <w:ind w:firstLine="0"/>
        <w:jc w:val="center"/>
        <w:rPr>
          <w:b/>
          <w:sz w:val="36"/>
          <w:szCs w:val="36"/>
        </w:rPr>
      </w:pPr>
    </w:p>
    <w:p w:rsidR="004A5984" w:rsidRDefault="004A5984" w:rsidP="004A5984">
      <w:pPr>
        <w:ind w:firstLine="0"/>
        <w:jc w:val="center"/>
        <w:outlineLvl w:val="0"/>
        <w:rPr>
          <w:b/>
          <w:sz w:val="29"/>
          <w:szCs w:val="29"/>
        </w:rPr>
      </w:pPr>
      <w:r w:rsidRPr="00B24B7E">
        <w:rPr>
          <w:b/>
          <w:sz w:val="29"/>
          <w:szCs w:val="29"/>
        </w:rPr>
        <w:t>Учебно-методическое пособие</w:t>
      </w:r>
    </w:p>
    <w:p w:rsidR="004A5984" w:rsidRDefault="004A5984" w:rsidP="004A5984">
      <w:pPr>
        <w:ind w:firstLine="0"/>
        <w:jc w:val="center"/>
        <w:outlineLvl w:val="0"/>
        <w:rPr>
          <w:b/>
          <w:sz w:val="29"/>
          <w:szCs w:val="29"/>
        </w:rPr>
      </w:pPr>
      <w:r>
        <w:rPr>
          <w:b/>
          <w:sz w:val="29"/>
          <w:szCs w:val="29"/>
        </w:rPr>
        <w:t xml:space="preserve">по выполнению </w:t>
      </w:r>
      <w:r w:rsidRPr="00BE1FFE">
        <w:rPr>
          <w:b/>
          <w:sz w:val="29"/>
          <w:szCs w:val="29"/>
        </w:rPr>
        <w:t>контрольных</w:t>
      </w:r>
      <w:r>
        <w:rPr>
          <w:b/>
          <w:sz w:val="29"/>
          <w:szCs w:val="29"/>
        </w:rPr>
        <w:t xml:space="preserve"> работ</w:t>
      </w:r>
    </w:p>
    <w:p w:rsidR="004A5984" w:rsidRPr="00B24B7E" w:rsidRDefault="004A5984" w:rsidP="004A5984">
      <w:pPr>
        <w:ind w:firstLine="0"/>
        <w:jc w:val="center"/>
        <w:outlineLvl w:val="0"/>
        <w:rPr>
          <w:b/>
          <w:color w:val="FF0000"/>
          <w:sz w:val="36"/>
          <w:szCs w:val="36"/>
          <w:highlight w:val="yellow"/>
        </w:rPr>
      </w:pPr>
    </w:p>
    <w:p w:rsidR="004A5984" w:rsidRPr="00B24B7E" w:rsidRDefault="004A5984" w:rsidP="004A5984">
      <w:pPr>
        <w:ind w:firstLine="0"/>
        <w:jc w:val="center"/>
        <w:rPr>
          <w:b/>
          <w:sz w:val="29"/>
          <w:szCs w:val="29"/>
        </w:rPr>
      </w:pPr>
    </w:p>
    <w:p w:rsidR="004A5984" w:rsidRPr="00B24B7E" w:rsidRDefault="004A5984" w:rsidP="004A5984">
      <w:pPr>
        <w:ind w:firstLine="0"/>
        <w:jc w:val="center"/>
        <w:rPr>
          <w:b/>
          <w:sz w:val="29"/>
          <w:szCs w:val="29"/>
        </w:rPr>
      </w:pPr>
    </w:p>
    <w:p w:rsidR="004A5984" w:rsidRPr="00B24B7E" w:rsidRDefault="004A5984" w:rsidP="004A5984">
      <w:pPr>
        <w:ind w:firstLine="0"/>
        <w:jc w:val="center"/>
        <w:rPr>
          <w:b/>
          <w:sz w:val="29"/>
          <w:szCs w:val="29"/>
        </w:rPr>
      </w:pPr>
    </w:p>
    <w:p w:rsidR="004A5984" w:rsidRPr="00B24B7E" w:rsidRDefault="004A5984" w:rsidP="004A5984">
      <w:pPr>
        <w:ind w:firstLine="0"/>
        <w:jc w:val="center"/>
        <w:rPr>
          <w:b/>
          <w:sz w:val="29"/>
          <w:szCs w:val="29"/>
        </w:rPr>
      </w:pPr>
    </w:p>
    <w:p w:rsidR="004A5984" w:rsidRPr="00B24B7E" w:rsidRDefault="004A5984" w:rsidP="004A5984">
      <w:pPr>
        <w:ind w:firstLine="0"/>
        <w:jc w:val="center"/>
        <w:rPr>
          <w:b/>
          <w:sz w:val="29"/>
          <w:szCs w:val="29"/>
        </w:rPr>
      </w:pPr>
    </w:p>
    <w:p w:rsidR="004A5984" w:rsidRPr="00B24B7E" w:rsidRDefault="004A5984" w:rsidP="004A5984">
      <w:pPr>
        <w:ind w:firstLine="0"/>
        <w:jc w:val="center"/>
        <w:rPr>
          <w:b/>
          <w:sz w:val="29"/>
          <w:szCs w:val="29"/>
        </w:rPr>
      </w:pPr>
    </w:p>
    <w:p w:rsidR="004A5984" w:rsidRPr="00B24B7E" w:rsidRDefault="004A5984" w:rsidP="004A5984">
      <w:pPr>
        <w:ind w:firstLine="0"/>
        <w:jc w:val="center"/>
        <w:rPr>
          <w:b/>
          <w:sz w:val="29"/>
          <w:szCs w:val="29"/>
        </w:rPr>
      </w:pPr>
    </w:p>
    <w:p w:rsidR="004A5984" w:rsidRPr="00B24B7E" w:rsidRDefault="004A5984" w:rsidP="004A5984">
      <w:pPr>
        <w:ind w:firstLine="0"/>
        <w:jc w:val="center"/>
        <w:rPr>
          <w:b/>
          <w:sz w:val="29"/>
          <w:szCs w:val="29"/>
        </w:rPr>
      </w:pPr>
    </w:p>
    <w:p w:rsidR="004A5984" w:rsidRPr="00B24B7E" w:rsidRDefault="004A5984" w:rsidP="004A5984">
      <w:pPr>
        <w:ind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849120" cy="416560"/>
            <wp:effectExtent l="0" t="0" r="0" b="0"/>
            <wp:docPr id="6" name="Рисунок 1" descr="C:\Users\XZ\Desktop\logo_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XZ\Desktop\logo_1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41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984" w:rsidRPr="00B24B7E" w:rsidRDefault="004A5984" w:rsidP="004A5984">
      <w:pPr>
        <w:ind w:firstLine="0"/>
        <w:jc w:val="center"/>
        <w:rPr>
          <w:b/>
          <w:sz w:val="29"/>
          <w:szCs w:val="29"/>
        </w:rPr>
      </w:pPr>
    </w:p>
    <w:p w:rsidR="004A5984" w:rsidRPr="00B24B7E" w:rsidRDefault="004A5984" w:rsidP="004A5984">
      <w:pPr>
        <w:ind w:firstLine="0"/>
        <w:jc w:val="center"/>
        <w:rPr>
          <w:b/>
          <w:sz w:val="29"/>
          <w:szCs w:val="29"/>
        </w:rPr>
      </w:pPr>
    </w:p>
    <w:p w:rsidR="004A5984" w:rsidRPr="00B24B7E" w:rsidRDefault="004A5984" w:rsidP="004A5984">
      <w:pPr>
        <w:ind w:firstLine="0"/>
        <w:jc w:val="center"/>
        <w:rPr>
          <w:b/>
          <w:sz w:val="29"/>
          <w:szCs w:val="29"/>
        </w:rPr>
      </w:pPr>
    </w:p>
    <w:p w:rsidR="004A5984" w:rsidRPr="00B24B7E" w:rsidRDefault="004A5984" w:rsidP="004A5984">
      <w:pPr>
        <w:ind w:firstLine="0"/>
        <w:jc w:val="center"/>
        <w:rPr>
          <w:b/>
          <w:szCs w:val="28"/>
        </w:rPr>
      </w:pPr>
      <w:r w:rsidRPr="00B24B7E">
        <w:rPr>
          <w:b/>
          <w:szCs w:val="28"/>
        </w:rPr>
        <w:t>САНКТ-ПЕТЕРБУРГ</w:t>
      </w:r>
    </w:p>
    <w:p w:rsidR="004A5984" w:rsidRPr="00B24B7E" w:rsidRDefault="004A5984" w:rsidP="004A5984">
      <w:pPr>
        <w:ind w:firstLine="0"/>
        <w:jc w:val="center"/>
        <w:rPr>
          <w:b/>
          <w:szCs w:val="28"/>
        </w:rPr>
      </w:pPr>
      <w:r w:rsidRPr="00B24B7E">
        <w:rPr>
          <w:b/>
          <w:szCs w:val="28"/>
        </w:rPr>
        <w:t>20</w:t>
      </w:r>
      <w:r w:rsidR="007475D9">
        <w:rPr>
          <w:b/>
          <w:szCs w:val="28"/>
        </w:rPr>
        <w:t>21</w:t>
      </w:r>
    </w:p>
    <w:p w:rsidR="004A5984" w:rsidRPr="007475D9" w:rsidRDefault="004A5984" w:rsidP="004A5984">
      <w:pPr>
        <w:ind w:firstLine="0"/>
        <w:jc w:val="left"/>
        <w:rPr>
          <w:sz w:val="26"/>
          <w:szCs w:val="26"/>
          <w:highlight w:val="yellow"/>
        </w:rPr>
      </w:pPr>
      <w:r w:rsidRPr="00B24B7E">
        <w:rPr>
          <w:b/>
          <w:szCs w:val="28"/>
        </w:rPr>
        <w:br w:type="page"/>
      </w:r>
      <w:r w:rsidRPr="007475D9">
        <w:rPr>
          <w:sz w:val="26"/>
          <w:szCs w:val="26"/>
          <w:highlight w:val="yellow"/>
        </w:rPr>
        <w:lastRenderedPageBreak/>
        <w:t>УДК 621.39(</w:t>
      </w:r>
      <w:proofErr w:type="gramStart"/>
      <w:r w:rsidRPr="007475D9">
        <w:rPr>
          <w:sz w:val="26"/>
          <w:szCs w:val="26"/>
          <w:highlight w:val="yellow"/>
        </w:rPr>
        <w:t>09)(</w:t>
      </w:r>
      <w:proofErr w:type="gramEnd"/>
      <w:r w:rsidRPr="007475D9">
        <w:rPr>
          <w:sz w:val="26"/>
          <w:szCs w:val="26"/>
          <w:highlight w:val="yellow"/>
        </w:rPr>
        <w:t>076)</w:t>
      </w:r>
    </w:p>
    <w:p w:rsidR="004A5984" w:rsidRPr="007475D9" w:rsidRDefault="004A5984" w:rsidP="004A5984">
      <w:pPr>
        <w:ind w:firstLine="0"/>
        <w:jc w:val="left"/>
        <w:rPr>
          <w:sz w:val="26"/>
          <w:szCs w:val="26"/>
          <w:highlight w:val="yellow"/>
        </w:rPr>
      </w:pPr>
      <w:r w:rsidRPr="007475D9">
        <w:rPr>
          <w:sz w:val="26"/>
          <w:szCs w:val="26"/>
          <w:highlight w:val="yellow"/>
        </w:rPr>
        <w:t>ББК 32.81я73</w:t>
      </w:r>
    </w:p>
    <w:p w:rsidR="004A5984" w:rsidRPr="00B24B7E" w:rsidRDefault="004A5984" w:rsidP="004A5984">
      <w:pPr>
        <w:ind w:firstLine="142"/>
        <w:jc w:val="left"/>
        <w:rPr>
          <w:sz w:val="26"/>
          <w:szCs w:val="26"/>
        </w:rPr>
      </w:pPr>
      <w:r w:rsidRPr="007475D9">
        <w:rPr>
          <w:sz w:val="26"/>
          <w:szCs w:val="26"/>
          <w:highlight w:val="yellow"/>
        </w:rPr>
        <w:t xml:space="preserve">   К</w:t>
      </w:r>
      <w:r w:rsidRPr="00B24B7E">
        <w:rPr>
          <w:sz w:val="26"/>
          <w:szCs w:val="26"/>
        </w:rPr>
        <w:t xml:space="preserve"> </w:t>
      </w:r>
    </w:p>
    <w:p w:rsidR="004A5984" w:rsidRPr="00B24B7E" w:rsidRDefault="004A5984" w:rsidP="004A5984">
      <w:pPr>
        <w:ind w:firstLine="0"/>
        <w:jc w:val="center"/>
        <w:rPr>
          <w:sz w:val="26"/>
          <w:szCs w:val="26"/>
          <w:lang w:eastAsia="en-US"/>
        </w:rPr>
      </w:pPr>
      <w:r w:rsidRPr="00B24B7E">
        <w:rPr>
          <w:sz w:val="26"/>
          <w:szCs w:val="26"/>
          <w:lang w:eastAsia="en-US"/>
        </w:rPr>
        <w:t>Рецензент</w:t>
      </w:r>
    </w:p>
    <w:p w:rsidR="004A5984" w:rsidRPr="00B24B7E" w:rsidRDefault="004A5984" w:rsidP="004A5984">
      <w:pPr>
        <w:tabs>
          <w:tab w:val="left" w:pos="851"/>
        </w:tabs>
        <w:ind w:firstLine="0"/>
        <w:jc w:val="center"/>
        <w:rPr>
          <w:color w:val="000000"/>
          <w:sz w:val="26"/>
          <w:szCs w:val="26"/>
          <w:lang w:eastAsia="en-US"/>
        </w:rPr>
      </w:pPr>
      <w:r w:rsidRPr="00B24B7E">
        <w:rPr>
          <w:color w:val="000000"/>
          <w:sz w:val="26"/>
          <w:szCs w:val="26"/>
          <w:lang w:eastAsia="en-US"/>
        </w:rPr>
        <w:t xml:space="preserve">доктор технических наук, профессор, </w:t>
      </w:r>
      <w:r w:rsidRPr="00B24B7E">
        <w:rPr>
          <w:color w:val="000000"/>
          <w:sz w:val="26"/>
          <w:szCs w:val="26"/>
          <w:lang w:eastAsia="en-US"/>
        </w:rPr>
        <w:br/>
        <w:t>заведующий кафедрой телевидения и метрологии СПбГУТ</w:t>
      </w:r>
    </w:p>
    <w:p w:rsidR="004A5984" w:rsidRPr="00B24B7E" w:rsidRDefault="004A5984" w:rsidP="004A5984">
      <w:pPr>
        <w:tabs>
          <w:tab w:val="left" w:pos="851"/>
        </w:tabs>
        <w:ind w:firstLine="0"/>
        <w:jc w:val="center"/>
        <w:rPr>
          <w:i/>
          <w:color w:val="000000"/>
          <w:sz w:val="26"/>
          <w:szCs w:val="26"/>
          <w:lang w:eastAsia="en-US"/>
        </w:rPr>
      </w:pPr>
      <w:r w:rsidRPr="00B24B7E">
        <w:rPr>
          <w:i/>
          <w:color w:val="000000"/>
          <w:sz w:val="26"/>
          <w:szCs w:val="26"/>
          <w:lang w:eastAsia="en-US"/>
        </w:rPr>
        <w:t>А. А. Гоголь</w:t>
      </w:r>
    </w:p>
    <w:p w:rsidR="004A5984" w:rsidRPr="00B24B7E" w:rsidRDefault="004A5984" w:rsidP="004A5984">
      <w:pPr>
        <w:ind w:firstLine="0"/>
        <w:rPr>
          <w:i/>
          <w:sz w:val="26"/>
          <w:szCs w:val="26"/>
          <w:lang w:eastAsia="en-US"/>
        </w:rPr>
      </w:pPr>
    </w:p>
    <w:p w:rsidR="004A5984" w:rsidRPr="00D67DB9" w:rsidRDefault="00D67DB9" w:rsidP="004A5984">
      <w:pPr>
        <w:ind w:firstLine="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Утверждено</w:t>
      </w:r>
    </w:p>
    <w:p w:rsidR="004A5984" w:rsidRPr="00B24B7E" w:rsidRDefault="004A5984" w:rsidP="004A5984">
      <w:pPr>
        <w:ind w:firstLine="0"/>
        <w:jc w:val="center"/>
        <w:rPr>
          <w:i/>
          <w:sz w:val="26"/>
          <w:szCs w:val="26"/>
        </w:rPr>
      </w:pPr>
      <w:r w:rsidRPr="00B24B7E">
        <w:rPr>
          <w:i/>
          <w:sz w:val="26"/>
          <w:szCs w:val="26"/>
        </w:rPr>
        <w:t>редакционно-издательским советом СПбГУТ</w:t>
      </w:r>
      <w:r w:rsidR="00D67DB9">
        <w:rPr>
          <w:i/>
          <w:sz w:val="26"/>
          <w:szCs w:val="26"/>
        </w:rPr>
        <w:br/>
        <w:t>в качестве учебно-методического пособия</w:t>
      </w:r>
    </w:p>
    <w:p w:rsidR="004A5984" w:rsidRPr="00B24B7E" w:rsidRDefault="004A5984" w:rsidP="004A5984">
      <w:pPr>
        <w:ind w:firstLine="0"/>
        <w:jc w:val="center"/>
        <w:rPr>
          <w:i/>
          <w:sz w:val="26"/>
          <w:szCs w:val="26"/>
        </w:rPr>
      </w:pPr>
    </w:p>
    <w:tbl>
      <w:tblPr>
        <w:tblW w:w="9496" w:type="dxa"/>
        <w:tblCellSpacing w:w="20" w:type="dxa"/>
        <w:tblInd w:w="16" w:type="dxa"/>
        <w:tblLook w:val="04A0" w:firstRow="1" w:lastRow="0" w:firstColumn="1" w:lastColumn="0" w:noHBand="0" w:noVBand="1"/>
      </w:tblPr>
      <w:tblGrid>
        <w:gridCol w:w="907"/>
        <w:gridCol w:w="8589"/>
      </w:tblGrid>
      <w:tr w:rsidR="004A5984" w:rsidRPr="00B24B7E" w:rsidTr="009E14FA">
        <w:trPr>
          <w:trHeight w:val="926"/>
          <w:tblCellSpacing w:w="20" w:type="dxa"/>
        </w:trPr>
        <w:tc>
          <w:tcPr>
            <w:tcW w:w="794" w:type="dxa"/>
            <w:vMerge w:val="restart"/>
            <w:shd w:val="clear" w:color="auto" w:fill="auto"/>
          </w:tcPr>
          <w:p w:rsidR="004A5984" w:rsidRPr="00B24B7E" w:rsidRDefault="004A5984" w:rsidP="009E14FA">
            <w:pPr>
              <w:ind w:firstLine="0"/>
              <w:jc w:val="left"/>
              <w:rPr>
                <w:bCs/>
                <w:sz w:val="26"/>
                <w:szCs w:val="26"/>
              </w:rPr>
            </w:pPr>
          </w:p>
          <w:p w:rsidR="004A5984" w:rsidRPr="00B24B7E" w:rsidRDefault="004A5984" w:rsidP="009E14FA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B24B7E">
              <w:rPr>
                <w:sz w:val="26"/>
                <w:szCs w:val="26"/>
              </w:rPr>
              <w:t>К 63</w:t>
            </w:r>
          </w:p>
        </w:tc>
        <w:tc>
          <w:tcPr>
            <w:tcW w:w="7995" w:type="dxa"/>
            <w:shd w:val="clear" w:color="auto" w:fill="auto"/>
          </w:tcPr>
          <w:p w:rsidR="004A5984" w:rsidRPr="00B24B7E" w:rsidRDefault="004A5984" w:rsidP="009E14FA">
            <w:pPr>
              <w:ind w:firstLine="14"/>
              <w:rPr>
                <w:b/>
                <w:sz w:val="26"/>
                <w:szCs w:val="26"/>
              </w:rPr>
            </w:pPr>
            <w:r w:rsidRPr="00B24B7E">
              <w:rPr>
                <w:b/>
                <w:sz w:val="26"/>
                <w:szCs w:val="26"/>
              </w:rPr>
              <w:t xml:space="preserve">Комиссарова, Т. С. </w:t>
            </w:r>
          </w:p>
          <w:p w:rsidR="004A5984" w:rsidRPr="00B24B7E" w:rsidRDefault="004A5984" w:rsidP="009E14FA">
            <w:pPr>
              <w:ind w:firstLine="439"/>
              <w:rPr>
                <w:sz w:val="26"/>
                <w:szCs w:val="26"/>
              </w:rPr>
            </w:pPr>
            <w:r w:rsidRPr="00B24B7E">
              <w:rPr>
                <w:sz w:val="26"/>
                <w:szCs w:val="26"/>
              </w:rPr>
              <w:t xml:space="preserve">История </w:t>
            </w:r>
            <w:proofErr w:type="gramStart"/>
            <w:r w:rsidRPr="00B24B7E">
              <w:rPr>
                <w:sz w:val="26"/>
                <w:szCs w:val="26"/>
              </w:rPr>
              <w:t>связи :</w:t>
            </w:r>
            <w:proofErr w:type="gramEnd"/>
            <w:r w:rsidRPr="00B24B7E">
              <w:rPr>
                <w:sz w:val="26"/>
                <w:szCs w:val="26"/>
              </w:rPr>
              <w:t xml:space="preserve"> учебно-методическое пособие по выполнению контрольных работ. – 2-е изд., </w:t>
            </w:r>
            <w:proofErr w:type="spellStart"/>
            <w:r w:rsidRPr="00B24B7E">
              <w:rPr>
                <w:sz w:val="26"/>
                <w:szCs w:val="26"/>
              </w:rPr>
              <w:t>перераб</w:t>
            </w:r>
            <w:proofErr w:type="spellEnd"/>
            <w:r w:rsidRPr="00B24B7E">
              <w:rPr>
                <w:sz w:val="26"/>
                <w:szCs w:val="26"/>
              </w:rPr>
              <w:t xml:space="preserve">. и доп. / Т. С. Комиссарова, В. И. Мосеев, В. Н. </w:t>
            </w:r>
            <w:proofErr w:type="gramStart"/>
            <w:r w:rsidRPr="00B24B7E">
              <w:rPr>
                <w:sz w:val="26"/>
                <w:szCs w:val="26"/>
              </w:rPr>
              <w:t>Фролов ;</w:t>
            </w:r>
            <w:proofErr w:type="gramEnd"/>
            <w:r w:rsidRPr="00B24B7E">
              <w:rPr>
                <w:sz w:val="26"/>
                <w:szCs w:val="26"/>
              </w:rPr>
              <w:t xml:space="preserve"> СПбГУТ. – СПб., 201</w:t>
            </w:r>
            <w:r>
              <w:rPr>
                <w:sz w:val="26"/>
                <w:szCs w:val="26"/>
              </w:rPr>
              <w:t>8</w:t>
            </w:r>
            <w:r w:rsidRPr="00B24B7E">
              <w:rPr>
                <w:sz w:val="26"/>
                <w:szCs w:val="26"/>
              </w:rPr>
              <w:t xml:space="preserve">. – </w:t>
            </w:r>
            <w:r w:rsidRPr="0024120F">
              <w:rPr>
                <w:sz w:val="26"/>
                <w:szCs w:val="26"/>
              </w:rPr>
              <w:t>52 с.</w:t>
            </w:r>
          </w:p>
        </w:tc>
      </w:tr>
      <w:tr w:rsidR="004A5984" w:rsidRPr="00B24B7E" w:rsidTr="009E14FA">
        <w:trPr>
          <w:trHeight w:val="146"/>
          <w:tblCellSpacing w:w="20" w:type="dxa"/>
        </w:trPr>
        <w:tc>
          <w:tcPr>
            <w:tcW w:w="794" w:type="dxa"/>
            <w:vMerge/>
            <w:shd w:val="clear" w:color="auto" w:fill="auto"/>
          </w:tcPr>
          <w:p w:rsidR="004A5984" w:rsidRPr="00B24B7E" w:rsidRDefault="004A5984" w:rsidP="009E14FA">
            <w:pPr>
              <w:shd w:val="clear" w:color="auto" w:fill="FFFFFF"/>
              <w:ind w:firstLine="0"/>
              <w:outlineLvl w:val="0"/>
              <w:rPr>
                <w:sz w:val="26"/>
                <w:szCs w:val="26"/>
              </w:rPr>
            </w:pPr>
          </w:p>
        </w:tc>
        <w:tc>
          <w:tcPr>
            <w:tcW w:w="7995" w:type="dxa"/>
            <w:shd w:val="clear" w:color="auto" w:fill="auto"/>
          </w:tcPr>
          <w:p w:rsidR="004A5984" w:rsidRPr="00B24B7E" w:rsidRDefault="004A5984" w:rsidP="009E14FA">
            <w:pPr>
              <w:spacing w:before="160"/>
              <w:ind w:firstLine="439"/>
              <w:rPr>
                <w:sz w:val="26"/>
                <w:szCs w:val="26"/>
              </w:rPr>
            </w:pPr>
            <w:r w:rsidRPr="00B24B7E">
              <w:rPr>
                <w:sz w:val="26"/>
                <w:szCs w:val="26"/>
              </w:rPr>
              <w:t>В соответствии с рабочей программой дисциплины «История связи» сформулированы темы и планы контрольных работ. Изложены тре</w:t>
            </w:r>
            <w:r>
              <w:rPr>
                <w:sz w:val="26"/>
                <w:szCs w:val="26"/>
              </w:rPr>
              <w:softHyphen/>
            </w:r>
            <w:r w:rsidRPr="00B24B7E">
              <w:rPr>
                <w:sz w:val="26"/>
                <w:szCs w:val="26"/>
              </w:rPr>
              <w:t xml:space="preserve">бования к их выполнению и оформлению. К каждой из тем приведен список литературы, </w:t>
            </w:r>
            <w:proofErr w:type="spellStart"/>
            <w:r w:rsidRPr="00B24B7E">
              <w:rPr>
                <w:sz w:val="26"/>
                <w:szCs w:val="26"/>
              </w:rPr>
              <w:t>интернет-ресурсов</w:t>
            </w:r>
            <w:proofErr w:type="spellEnd"/>
            <w:r w:rsidRPr="00B24B7E">
              <w:rPr>
                <w:sz w:val="26"/>
                <w:szCs w:val="26"/>
              </w:rPr>
              <w:t xml:space="preserve">. </w:t>
            </w:r>
          </w:p>
          <w:p w:rsidR="004A5984" w:rsidRPr="00B24B7E" w:rsidRDefault="004A5984" w:rsidP="009E14FA">
            <w:pPr>
              <w:ind w:firstLine="439"/>
              <w:rPr>
                <w:sz w:val="26"/>
                <w:szCs w:val="26"/>
              </w:rPr>
            </w:pPr>
            <w:r w:rsidRPr="00B24B7E">
              <w:rPr>
                <w:sz w:val="26"/>
                <w:szCs w:val="26"/>
              </w:rPr>
              <w:t>Предназначено для самостоятельной работы студентов Института непрерывного образования (система дистанционного обучения), обучаю</w:t>
            </w:r>
            <w:r>
              <w:rPr>
                <w:sz w:val="26"/>
                <w:szCs w:val="26"/>
              </w:rPr>
              <w:softHyphen/>
            </w:r>
            <w:r w:rsidRPr="00B24B7E">
              <w:rPr>
                <w:sz w:val="26"/>
                <w:szCs w:val="26"/>
              </w:rPr>
              <w:t xml:space="preserve">щихся по направлениям подготовки: 15.03.04 «Автоматизация технологических процессов и производств», 11.03.02 «Инфокоммуникационные технологии и системы связи», 09.03.02 «Информационные системы и технологии», 42.03.01 «Реклама и связи с общественностью». </w:t>
            </w:r>
          </w:p>
          <w:p w:rsidR="004A5984" w:rsidRPr="00B24B7E" w:rsidRDefault="004A5984" w:rsidP="009E14FA">
            <w:pPr>
              <w:ind w:firstLine="439"/>
              <w:rPr>
                <w:sz w:val="26"/>
                <w:szCs w:val="26"/>
              </w:rPr>
            </w:pPr>
          </w:p>
          <w:p w:rsidR="004A5984" w:rsidRPr="00B24B7E" w:rsidRDefault="004A5984" w:rsidP="009E14FA">
            <w:pPr>
              <w:ind w:firstLine="439"/>
              <w:rPr>
                <w:sz w:val="26"/>
                <w:szCs w:val="26"/>
              </w:rPr>
            </w:pPr>
          </w:p>
          <w:p w:rsidR="004A5984" w:rsidRPr="007475D9" w:rsidRDefault="004A5984" w:rsidP="009E14FA">
            <w:pPr>
              <w:ind w:firstLine="5783"/>
              <w:rPr>
                <w:b/>
                <w:sz w:val="26"/>
                <w:szCs w:val="26"/>
                <w:highlight w:val="yellow"/>
              </w:rPr>
            </w:pPr>
            <w:r w:rsidRPr="007475D9">
              <w:rPr>
                <w:b/>
                <w:sz w:val="26"/>
                <w:szCs w:val="26"/>
                <w:highlight w:val="yellow"/>
              </w:rPr>
              <w:t>УДК 621.39(</w:t>
            </w:r>
            <w:proofErr w:type="gramStart"/>
            <w:r w:rsidRPr="007475D9">
              <w:rPr>
                <w:b/>
                <w:sz w:val="26"/>
                <w:szCs w:val="26"/>
                <w:highlight w:val="yellow"/>
              </w:rPr>
              <w:t>09)(</w:t>
            </w:r>
            <w:proofErr w:type="gramEnd"/>
            <w:r w:rsidRPr="007475D9">
              <w:rPr>
                <w:b/>
                <w:sz w:val="26"/>
                <w:szCs w:val="26"/>
                <w:highlight w:val="yellow"/>
              </w:rPr>
              <w:t>076)</w:t>
            </w:r>
          </w:p>
          <w:p w:rsidR="004A5984" w:rsidRPr="00B24B7E" w:rsidRDefault="004A5984" w:rsidP="009E14FA">
            <w:pPr>
              <w:ind w:firstLine="5783"/>
              <w:rPr>
                <w:b/>
                <w:sz w:val="26"/>
                <w:szCs w:val="26"/>
              </w:rPr>
            </w:pPr>
            <w:r w:rsidRPr="007475D9">
              <w:rPr>
                <w:b/>
                <w:sz w:val="26"/>
                <w:szCs w:val="26"/>
                <w:highlight w:val="yellow"/>
              </w:rPr>
              <w:t>ББК 32.81я73</w:t>
            </w:r>
          </w:p>
          <w:p w:rsidR="004A5984" w:rsidRPr="00B24B7E" w:rsidRDefault="004A5984" w:rsidP="009E14FA">
            <w:pPr>
              <w:ind w:firstLine="439"/>
              <w:rPr>
                <w:sz w:val="26"/>
                <w:szCs w:val="26"/>
              </w:rPr>
            </w:pPr>
          </w:p>
        </w:tc>
      </w:tr>
    </w:tbl>
    <w:p w:rsidR="004A5984" w:rsidRPr="00B24B7E" w:rsidRDefault="004A5984" w:rsidP="004A5984">
      <w:pPr>
        <w:ind w:firstLine="6521"/>
        <w:rPr>
          <w:b/>
          <w:sz w:val="26"/>
          <w:szCs w:val="26"/>
        </w:rPr>
      </w:pPr>
    </w:p>
    <w:p w:rsidR="004A5984" w:rsidRPr="00B24B7E" w:rsidRDefault="004A5984" w:rsidP="004A5984">
      <w:pPr>
        <w:ind w:firstLine="6521"/>
        <w:rPr>
          <w:b/>
          <w:sz w:val="26"/>
          <w:szCs w:val="26"/>
        </w:rPr>
      </w:pPr>
    </w:p>
    <w:p w:rsidR="004A5984" w:rsidRPr="00B24B7E" w:rsidRDefault="004A5984" w:rsidP="004A5984">
      <w:pPr>
        <w:ind w:firstLine="0"/>
        <w:rPr>
          <w:b/>
          <w:sz w:val="26"/>
          <w:szCs w:val="26"/>
        </w:rPr>
      </w:pPr>
    </w:p>
    <w:p w:rsidR="004A5984" w:rsidRPr="00B24B7E" w:rsidRDefault="004A5984" w:rsidP="004A5984">
      <w:pPr>
        <w:ind w:firstLine="0"/>
        <w:rPr>
          <w:b/>
          <w:sz w:val="26"/>
          <w:szCs w:val="26"/>
        </w:rPr>
      </w:pPr>
    </w:p>
    <w:p w:rsidR="004A5984" w:rsidRPr="00B24B7E" w:rsidRDefault="004A5984" w:rsidP="004A5984">
      <w:pPr>
        <w:ind w:firstLine="0"/>
        <w:rPr>
          <w:b/>
          <w:szCs w:val="28"/>
        </w:rPr>
      </w:pPr>
    </w:p>
    <w:p w:rsidR="004A5984" w:rsidRPr="00B24B7E" w:rsidRDefault="004A5984" w:rsidP="004A5984">
      <w:pPr>
        <w:tabs>
          <w:tab w:val="left" w:pos="6521"/>
        </w:tabs>
        <w:ind w:firstLine="0"/>
        <w:rPr>
          <w:b/>
          <w:szCs w:val="28"/>
        </w:rPr>
      </w:pPr>
    </w:p>
    <w:p w:rsidR="004A5984" w:rsidRPr="00B24B7E" w:rsidRDefault="004A5984" w:rsidP="004A5984">
      <w:pPr>
        <w:tabs>
          <w:tab w:val="left" w:pos="6521"/>
        </w:tabs>
        <w:ind w:firstLine="0"/>
        <w:rPr>
          <w:b/>
          <w:szCs w:val="28"/>
        </w:rPr>
      </w:pPr>
    </w:p>
    <w:p w:rsidR="004A5984" w:rsidRPr="00B24B7E" w:rsidRDefault="004A5984" w:rsidP="004A5984">
      <w:pPr>
        <w:tabs>
          <w:tab w:val="left" w:pos="284"/>
          <w:tab w:val="left" w:pos="2977"/>
          <w:tab w:val="left" w:pos="3119"/>
        </w:tabs>
        <w:spacing w:after="60"/>
        <w:ind w:left="2835" w:firstLine="0"/>
        <w:jc w:val="left"/>
        <w:outlineLvl w:val="0"/>
        <w:rPr>
          <w:sz w:val="24"/>
          <w:lang w:eastAsia="ar-SA"/>
        </w:rPr>
      </w:pPr>
      <w:r w:rsidRPr="00B24B7E">
        <w:rPr>
          <w:sz w:val="24"/>
          <w:lang w:eastAsia="ar-SA"/>
        </w:rPr>
        <w:t>©</w:t>
      </w:r>
      <w:r w:rsidRPr="00B24B7E">
        <w:rPr>
          <w:sz w:val="24"/>
          <w:lang w:eastAsia="ar-SA"/>
        </w:rPr>
        <w:tab/>
      </w:r>
      <w:r w:rsidRPr="00B24B7E">
        <w:rPr>
          <w:sz w:val="24"/>
          <w:szCs w:val="24"/>
        </w:rPr>
        <w:t>Комиссарова Т. С., Мосеев В. И., Фролов В. Н.</w:t>
      </w:r>
      <w:r w:rsidRPr="00B24B7E">
        <w:rPr>
          <w:sz w:val="24"/>
          <w:lang w:eastAsia="ar-SA"/>
        </w:rPr>
        <w:t>, 20</w:t>
      </w:r>
      <w:r w:rsidR="007475D9">
        <w:rPr>
          <w:sz w:val="24"/>
          <w:lang w:eastAsia="ar-SA"/>
        </w:rPr>
        <w:t>21</w:t>
      </w:r>
    </w:p>
    <w:p w:rsidR="004A5984" w:rsidRPr="00B24B7E" w:rsidRDefault="004A5984" w:rsidP="004A5984">
      <w:pPr>
        <w:tabs>
          <w:tab w:val="left" w:pos="2977"/>
        </w:tabs>
        <w:ind w:left="2835" w:firstLine="0"/>
        <w:jc w:val="left"/>
        <w:rPr>
          <w:sz w:val="24"/>
          <w:szCs w:val="24"/>
          <w:lang w:eastAsia="ar-SA"/>
        </w:rPr>
      </w:pPr>
      <w:r w:rsidRPr="00B24B7E">
        <w:rPr>
          <w:sz w:val="24"/>
          <w:szCs w:val="24"/>
          <w:lang w:eastAsia="ar-SA"/>
        </w:rPr>
        <w:t>©</w:t>
      </w:r>
      <w:r w:rsidR="00F9672B">
        <w:rPr>
          <w:sz w:val="24"/>
          <w:szCs w:val="24"/>
          <w:lang w:eastAsia="ar-SA"/>
        </w:rPr>
        <w:t xml:space="preserve"> </w:t>
      </w:r>
      <w:r w:rsidRPr="00B24B7E">
        <w:rPr>
          <w:sz w:val="24"/>
          <w:szCs w:val="24"/>
          <w:lang w:eastAsia="ar-SA"/>
        </w:rPr>
        <w:t>Федеральное г</w:t>
      </w:r>
      <w:r w:rsidRPr="00B24B7E">
        <w:rPr>
          <w:rFonts w:eastAsia="Academy"/>
          <w:sz w:val="24"/>
          <w:szCs w:val="24"/>
          <w:lang w:eastAsia="ar-SA"/>
        </w:rPr>
        <w:t>осударственное</w:t>
      </w:r>
      <w:r w:rsidRPr="00B24B7E">
        <w:rPr>
          <w:sz w:val="24"/>
          <w:szCs w:val="24"/>
          <w:lang w:eastAsia="ar-SA"/>
        </w:rPr>
        <w:t xml:space="preserve"> бюджетное</w:t>
      </w:r>
    </w:p>
    <w:p w:rsidR="004A5984" w:rsidRPr="00B24B7E" w:rsidRDefault="004A5984" w:rsidP="004A5984">
      <w:pPr>
        <w:tabs>
          <w:tab w:val="left" w:pos="2977"/>
        </w:tabs>
        <w:ind w:left="2835" w:firstLine="0"/>
        <w:jc w:val="left"/>
        <w:rPr>
          <w:sz w:val="24"/>
          <w:szCs w:val="24"/>
          <w:lang w:eastAsia="ar-SA"/>
        </w:rPr>
      </w:pPr>
      <w:r w:rsidRPr="00B24B7E">
        <w:rPr>
          <w:sz w:val="24"/>
          <w:szCs w:val="24"/>
          <w:lang w:eastAsia="ar-SA"/>
        </w:rPr>
        <w:t xml:space="preserve">    образовательное учреждение высшего образования</w:t>
      </w:r>
    </w:p>
    <w:p w:rsidR="004A5984" w:rsidRPr="00B24B7E" w:rsidRDefault="004A5984" w:rsidP="004A5984">
      <w:pPr>
        <w:tabs>
          <w:tab w:val="left" w:pos="2977"/>
        </w:tabs>
        <w:ind w:left="2835" w:firstLine="0"/>
        <w:jc w:val="left"/>
        <w:rPr>
          <w:sz w:val="24"/>
          <w:szCs w:val="24"/>
          <w:lang w:eastAsia="ar-SA"/>
        </w:rPr>
      </w:pPr>
      <w:r w:rsidRPr="00B24B7E">
        <w:rPr>
          <w:sz w:val="24"/>
          <w:szCs w:val="24"/>
          <w:lang w:eastAsia="ar-SA"/>
        </w:rPr>
        <w:t xml:space="preserve">   «Санкт-Петербургский государственный университет</w:t>
      </w:r>
    </w:p>
    <w:p w:rsidR="004A5984" w:rsidRPr="00B24B7E" w:rsidRDefault="004A5984" w:rsidP="004A5984">
      <w:pPr>
        <w:tabs>
          <w:tab w:val="left" w:pos="2977"/>
        </w:tabs>
        <w:ind w:left="2835" w:firstLine="0"/>
        <w:jc w:val="left"/>
        <w:rPr>
          <w:sz w:val="24"/>
          <w:szCs w:val="24"/>
          <w:lang w:eastAsia="ar-SA"/>
        </w:rPr>
      </w:pPr>
      <w:r w:rsidRPr="00B24B7E">
        <w:rPr>
          <w:sz w:val="24"/>
          <w:szCs w:val="24"/>
          <w:lang w:eastAsia="ar-SA"/>
        </w:rPr>
        <w:t xml:space="preserve">    телекоммуникаций им. проф. М. А. Бонч-Бруевича», 20</w:t>
      </w:r>
      <w:r w:rsidR="007475D9">
        <w:rPr>
          <w:sz w:val="24"/>
          <w:szCs w:val="24"/>
          <w:lang w:eastAsia="ar-SA"/>
        </w:rPr>
        <w:t>21</w:t>
      </w:r>
    </w:p>
    <w:p w:rsidR="004A5984" w:rsidRDefault="004A5984" w:rsidP="004A5984">
      <w:pPr>
        <w:spacing w:line="240" w:lineRule="auto"/>
        <w:rPr>
          <w:color w:val="000000"/>
          <w:spacing w:val="6"/>
          <w:sz w:val="24"/>
          <w:szCs w:val="24"/>
        </w:rPr>
      </w:pPr>
    </w:p>
    <w:p w:rsidR="004A5984" w:rsidRDefault="004A5984" w:rsidP="004A5984">
      <w:pPr>
        <w:spacing w:line="240" w:lineRule="auto"/>
        <w:rPr>
          <w:color w:val="000000"/>
          <w:spacing w:val="6"/>
          <w:sz w:val="24"/>
          <w:szCs w:val="24"/>
        </w:rPr>
      </w:pPr>
    </w:p>
    <w:p w:rsidR="004A5984" w:rsidRDefault="004A5984" w:rsidP="004A5984">
      <w:pPr>
        <w:spacing w:line="240" w:lineRule="auto"/>
        <w:rPr>
          <w:color w:val="000000"/>
          <w:spacing w:val="6"/>
          <w:sz w:val="24"/>
          <w:szCs w:val="24"/>
        </w:rPr>
      </w:pPr>
    </w:p>
    <w:p w:rsidR="004A5984" w:rsidRDefault="004A5984" w:rsidP="004A5984">
      <w:pPr>
        <w:spacing w:line="240" w:lineRule="auto"/>
        <w:rPr>
          <w:color w:val="000000"/>
          <w:spacing w:val="6"/>
          <w:sz w:val="24"/>
          <w:szCs w:val="24"/>
        </w:rPr>
      </w:pPr>
    </w:p>
    <w:p w:rsidR="004A5984" w:rsidRDefault="004A5984" w:rsidP="004A5984">
      <w:pPr>
        <w:spacing w:line="240" w:lineRule="auto"/>
        <w:rPr>
          <w:color w:val="000000"/>
          <w:spacing w:val="6"/>
          <w:sz w:val="24"/>
          <w:szCs w:val="24"/>
        </w:rPr>
      </w:pPr>
    </w:p>
    <w:p w:rsidR="004A5984" w:rsidRDefault="004A5984" w:rsidP="004A5984">
      <w:pPr>
        <w:ind w:firstLine="0"/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>Комиссарова Татьяна Сергеевна</w:t>
      </w:r>
    </w:p>
    <w:p w:rsidR="004A5984" w:rsidRDefault="004A5984" w:rsidP="004A5984">
      <w:pPr>
        <w:ind w:firstLine="0"/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>Мосеев Василий Ильич</w:t>
      </w:r>
    </w:p>
    <w:p w:rsidR="004A5984" w:rsidRDefault="004A5984" w:rsidP="004A5984">
      <w:pPr>
        <w:ind w:firstLine="0"/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>Фролов Виктор Николаевич</w:t>
      </w:r>
    </w:p>
    <w:p w:rsidR="004A5984" w:rsidRDefault="004A5984" w:rsidP="004A5984">
      <w:pPr>
        <w:ind w:firstLine="0"/>
        <w:jc w:val="center"/>
        <w:rPr>
          <w:b/>
          <w:sz w:val="29"/>
          <w:szCs w:val="29"/>
        </w:rPr>
      </w:pPr>
    </w:p>
    <w:p w:rsidR="004A5984" w:rsidRDefault="004A5984" w:rsidP="004A5984">
      <w:pPr>
        <w:ind w:firstLine="0"/>
        <w:jc w:val="center"/>
        <w:rPr>
          <w:b/>
          <w:sz w:val="29"/>
          <w:szCs w:val="29"/>
        </w:rPr>
      </w:pPr>
    </w:p>
    <w:p w:rsidR="004A5984" w:rsidRDefault="004A5984" w:rsidP="004A5984">
      <w:pPr>
        <w:ind w:firstLine="0"/>
        <w:jc w:val="center"/>
        <w:outlineLvl w:val="0"/>
        <w:rPr>
          <w:b/>
          <w:sz w:val="29"/>
          <w:szCs w:val="29"/>
        </w:rPr>
      </w:pPr>
      <w:r>
        <w:rPr>
          <w:b/>
          <w:sz w:val="29"/>
          <w:szCs w:val="29"/>
        </w:rPr>
        <w:t>ИСТОРИЯ СВЯЗИ</w:t>
      </w:r>
    </w:p>
    <w:p w:rsidR="004A5984" w:rsidRDefault="004A5984" w:rsidP="004A5984">
      <w:pPr>
        <w:ind w:firstLine="0"/>
        <w:jc w:val="center"/>
        <w:rPr>
          <w:b/>
          <w:sz w:val="29"/>
          <w:szCs w:val="29"/>
        </w:rPr>
      </w:pPr>
    </w:p>
    <w:p w:rsidR="004A5984" w:rsidRDefault="004A5984" w:rsidP="004A5984">
      <w:pPr>
        <w:ind w:firstLine="0"/>
        <w:jc w:val="center"/>
        <w:outlineLvl w:val="0"/>
        <w:rPr>
          <w:b/>
          <w:sz w:val="29"/>
          <w:szCs w:val="29"/>
        </w:rPr>
      </w:pPr>
      <w:r>
        <w:rPr>
          <w:b/>
          <w:sz w:val="29"/>
          <w:szCs w:val="29"/>
        </w:rPr>
        <w:t xml:space="preserve">Учебно-методическое пособие </w:t>
      </w:r>
      <w:r>
        <w:rPr>
          <w:b/>
          <w:sz w:val="29"/>
          <w:szCs w:val="29"/>
        </w:rPr>
        <w:br/>
        <w:t xml:space="preserve">по выполнению </w:t>
      </w:r>
      <w:r w:rsidRPr="00BE1FFE">
        <w:rPr>
          <w:b/>
          <w:sz w:val="29"/>
          <w:szCs w:val="29"/>
        </w:rPr>
        <w:t>контрольных</w:t>
      </w:r>
      <w:bookmarkStart w:id="2" w:name="_GoBack"/>
      <w:bookmarkEnd w:id="2"/>
      <w:r>
        <w:rPr>
          <w:b/>
          <w:sz w:val="29"/>
          <w:szCs w:val="29"/>
        </w:rPr>
        <w:t xml:space="preserve"> работ </w:t>
      </w:r>
    </w:p>
    <w:p w:rsidR="004A5984" w:rsidRDefault="004A5984" w:rsidP="004A5984">
      <w:pPr>
        <w:ind w:firstLine="0"/>
        <w:jc w:val="center"/>
        <w:outlineLvl w:val="0"/>
        <w:rPr>
          <w:b/>
          <w:sz w:val="29"/>
          <w:szCs w:val="29"/>
          <w:highlight w:val="yellow"/>
        </w:rPr>
      </w:pPr>
    </w:p>
    <w:p w:rsidR="004A5984" w:rsidRDefault="004A5984" w:rsidP="004A5984">
      <w:pPr>
        <w:ind w:firstLine="0"/>
        <w:jc w:val="center"/>
        <w:outlineLvl w:val="0"/>
        <w:rPr>
          <w:b/>
          <w:sz w:val="29"/>
          <w:szCs w:val="29"/>
          <w:highlight w:val="yellow"/>
        </w:rPr>
      </w:pPr>
    </w:p>
    <w:p w:rsidR="004A5984" w:rsidRDefault="004A5984" w:rsidP="004A5984">
      <w:pPr>
        <w:ind w:firstLine="0"/>
        <w:jc w:val="center"/>
        <w:outlineLvl w:val="0"/>
        <w:rPr>
          <w:sz w:val="29"/>
          <w:szCs w:val="29"/>
          <w:highlight w:val="yellow"/>
        </w:rPr>
      </w:pPr>
    </w:p>
    <w:p w:rsidR="004A5984" w:rsidRDefault="004A5984" w:rsidP="004A5984">
      <w:pPr>
        <w:ind w:firstLine="0"/>
        <w:jc w:val="center"/>
        <w:outlineLvl w:val="0"/>
        <w:rPr>
          <w:sz w:val="29"/>
          <w:szCs w:val="29"/>
        </w:rPr>
      </w:pPr>
    </w:p>
    <w:p w:rsidR="004A5984" w:rsidRDefault="004A5984" w:rsidP="004A5984">
      <w:pPr>
        <w:ind w:firstLine="0"/>
        <w:jc w:val="center"/>
        <w:rPr>
          <w:sz w:val="29"/>
          <w:szCs w:val="29"/>
        </w:rPr>
      </w:pPr>
    </w:p>
    <w:p w:rsidR="004A5984" w:rsidRDefault="004A5984" w:rsidP="004A5984">
      <w:pPr>
        <w:ind w:firstLine="0"/>
        <w:jc w:val="center"/>
        <w:rPr>
          <w:sz w:val="29"/>
          <w:szCs w:val="29"/>
        </w:rPr>
      </w:pPr>
    </w:p>
    <w:p w:rsidR="004A5984" w:rsidRDefault="004A5984" w:rsidP="004A5984">
      <w:pPr>
        <w:ind w:firstLine="0"/>
        <w:jc w:val="center"/>
        <w:rPr>
          <w:szCs w:val="28"/>
        </w:rPr>
      </w:pPr>
    </w:p>
    <w:p w:rsidR="004A5984" w:rsidRDefault="004A5984" w:rsidP="004A5984">
      <w:pPr>
        <w:ind w:firstLine="0"/>
        <w:jc w:val="left"/>
        <w:rPr>
          <w:szCs w:val="28"/>
        </w:rPr>
      </w:pPr>
    </w:p>
    <w:p w:rsidR="004A5984" w:rsidRDefault="004A5984" w:rsidP="004A5984">
      <w:pPr>
        <w:ind w:firstLine="0"/>
        <w:jc w:val="center"/>
        <w:rPr>
          <w:szCs w:val="28"/>
        </w:rPr>
      </w:pPr>
    </w:p>
    <w:p w:rsidR="004A5984" w:rsidRDefault="004A5984" w:rsidP="004A5984">
      <w:pPr>
        <w:tabs>
          <w:tab w:val="left" w:pos="851"/>
        </w:tabs>
        <w:ind w:firstLine="0"/>
        <w:jc w:val="center"/>
        <w:rPr>
          <w:rFonts w:ascii="Newton" w:hAnsi="Newton" w:cs="Newton"/>
          <w:i/>
          <w:sz w:val="24"/>
          <w:szCs w:val="24"/>
        </w:rPr>
      </w:pPr>
      <w:r>
        <w:rPr>
          <w:rFonts w:ascii="Newton" w:hAnsi="Newton" w:cs="Newton"/>
          <w:sz w:val="24"/>
          <w:szCs w:val="24"/>
        </w:rPr>
        <w:t xml:space="preserve">Редактор </w:t>
      </w:r>
      <w:r w:rsidRPr="007475D9">
        <w:rPr>
          <w:rFonts w:ascii="Newton" w:hAnsi="Newton" w:cs="Newton"/>
          <w:i/>
          <w:sz w:val="24"/>
          <w:szCs w:val="24"/>
          <w:highlight w:val="yellow"/>
        </w:rPr>
        <w:t xml:space="preserve">И. И. </w:t>
      </w:r>
      <w:proofErr w:type="spellStart"/>
      <w:r w:rsidRPr="007475D9">
        <w:rPr>
          <w:rFonts w:ascii="Newton" w:hAnsi="Newton" w:cs="Newton"/>
          <w:i/>
          <w:sz w:val="24"/>
          <w:szCs w:val="24"/>
          <w:highlight w:val="yellow"/>
        </w:rPr>
        <w:t>Щенсняк</w:t>
      </w:r>
      <w:proofErr w:type="spellEnd"/>
    </w:p>
    <w:p w:rsidR="004A5984" w:rsidRDefault="004A5984" w:rsidP="004A5984">
      <w:pPr>
        <w:tabs>
          <w:tab w:val="left" w:pos="851"/>
          <w:tab w:val="left" w:pos="5040"/>
        </w:tabs>
        <w:ind w:firstLine="0"/>
        <w:jc w:val="center"/>
        <w:rPr>
          <w:rFonts w:ascii="Newton" w:hAnsi="Newton" w:cs="Newton"/>
          <w:iCs/>
          <w:sz w:val="24"/>
          <w:szCs w:val="24"/>
        </w:rPr>
      </w:pPr>
    </w:p>
    <w:p w:rsidR="004A5984" w:rsidRDefault="004A5984" w:rsidP="004A5984">
      <w:pPr>
        <w:tabs>
          <w:tab w:val="left" w:pos="851"/>
          <w:tab w:val="left" w:pos="5040"/>
        </w:tabs>
        <w:ind w:firstLine="0"/>
        <w:jc w:val="center"/>
        <w:rPr>
          <w:rFonts w:ascii="Newton" w:hAnsi="Newton" w:cs="Newton"/>
          <w:sz w:val="24"/>
          <w:szCs w:val="24"/>
        </w:rPr>
      </w:pPr>
    </w:p>
    <w:p w:rsidR="004A5984" w:rsidRDefault="004A5984" w:rsidP="004A5984">
      <w:pPr>
        <w:tabs>
          <w:tab w:val="left" w:pos="851"/>
          <w:tab w:val="left" w:pos="5040"/>
        </w:tabs>
        <w:ind w:firstLine="0"/>
        <w:jc w:val="center"/>
        <w:rPr>
          <w:rFonts w:ascii="Newton" w:hAnsi="Newton" w:cs="Newton"/>
          <w:sz w:val="24"/>
          <w:szCs w:val="24"/>
        </w:rPr>
      </w:pPr>
    </w:p>
    <w:p w:rsidR="004A5984" w:rsidRDefault="004A5984" w:rsidP="004A5984">
      <w:pPr>
        <w:tabs>
          <w:tab w:val="left" w:pos="851"/>
          <w:tab w:val="left" w:pos="5040"/>
        </w:tabs>
        <w:ind w:firstLine="0"/>
        <w:jc w:val="center"/>
        <w:rPr>
          <w:rFonts w:ascii="Newton" w:hAnsi="Newton" w:cs="Newton"/>
          <w:sz w:val="24"/>
          <w:szCs w:val="24"/>
        </w:rPr>
      </w:pPr>
    </w:p>
    <w:p w:rsidR="004A5984" w:rsidRDefault="004A5984" w:rsidP="004A5984">
      <w:pPr>
        <w:tabs>
          <w:tab w:val="left" w:pos="851"/>
        </w:tabs>
        <w:ind w:firstLine="0"/>
        <w:jc w:val="center"/>
        <w:rPr>
          <w:rFonts w:ascii="Newton" w:hAnsi="Newton" w:cs="Newton"/>
          <w:sz w:val="24"/>
          <w:szCs w:val="24"/>
        </w:rPr>
      </w:pPr>
      <w:r>
        <w:rPr>
          <w:rFonts w:ascii="Newton" w:hAnsi="Newton" w:cs="Newton"/>
          <w:sz w:val="24"/>
          <w:szCs w:val="24"/>
        </w:rPr>
        <w:t>План издания 20</w:t>
      </w:r>
      <w:r w:rsidR="007475D9">
        <w:rPr>
          <w:rFonts w:ascii="Newton" w:hAnsi="Newton" w:cs="Newton"/>
          <w:sz w:val="24"/>
          <w:szCs w:val="24"/>
        </w:rPr>
        <w:t>21</w:t>
      </w:r>
      <w:r>
        <w:rPr>
          <w:rFonts w:ascii="Newton" w:hAnsi="Newton" w:cs="Newton"/>
          <w:sz w:val="24"/>
          <w:szCs w:val="24"/>
        </w:rPr>
        <w:t xml:space="preserve"> г., п. </w:t>
      </w:r>
      <w:r w:rsidR="007475D9">
        <w:rPr>
          <w:rFonts w:ascii="Newton" w:hAnsi="Newton" w:cs="Newton"/>
          <w:sz w:val="24"/>
          <w:szCs w:val="24"/>
        </w:rPr>
        <w:t>14</w:t>
      </w:r>
    </w:p>
    <w:p w:rsidR="004A5984" w:rsidRDefault="004A5984" w:rsidP="004A5984">
      <w:pPr>
        <w:ind w:firstLine="0"/>
        <w:jc w:val="center"/>
        <w:rPr>
          <w:sz w:val="26"/>
          <w:szCs w:val="26"/>
        </w:rPr>
      </w:pPr>
    </w:p>
    <w:p w:rsidR="004A5984" w:rsidRDefault="004A5984" w:rsidP="004A5984">
      <w:pPr>
        <w:ind w:firstLine="0"/>
        <w:jc w:val="center"/>
        <w:rPr>
          <w:sz w:val="26"/>
          <w:szCs w:val="26"/>
        </w:rPr>
      </w:pPr>
    </w:p>
    <w:p w:rsidR="004A5984" w:rsidRDefault="004A5984" w:rsidP="004A5984">
      <w:pPr>
        <w:ind w:firstLine="0"/>
        <w:jc w:val="center"/>
        <w:rPr>
          <w:sz w:val="26"/>
          <w:szCs w:val="26"/>
        </w:rPr>
      </w:pPr>
    </w:p>
    <w:p w:rsidR="004A5984" w:rsidRDefault="004A5984" w:rsidP="004A5984">
      <w:pPr>
        <w:ind w:firstLine="0"/>
        <w:jc w:val="center"/>
        <w:rPr>
          <w:sz w:val="26"/>
          <w:szCs w:val="26"/>
        </w:rPr>
      </w:pPr>
    </w:p>
    <w:p w:rsidR="004A5984" w:rsidRDefault="004A5984" w:rsidP="004A5984">
      <w:pPr>
        <w:ind w:firstLine="0"/>
        <w:jc w:val="center"/>
        <w:rPr>
          <w:rFonts w:ascii="Newton" w:hAnsi="Newton" w:cs="Newton"/>
          <w:sz w:val="26"/>
          <w:szCs w:val="26"/>
        </w:rPr>
      </w:pPr>
    </w:p>
    <w:p w:rsidR="004A5984" w:rsidRDefault="004A5984" w:rsidP="004A5984">
      <w:pPr>
        <w:ind w:firstLine="0"/>
        <w:jc w:val="center"/>
        <w:rPr>
          <w:rFonts w:ascii="Newton" w:hAnsi="Newton" w:cs="Newton"/>
          <w:sz w:val="26"/>
          <w:szCs w:val="26"/>
        </w:rPr>
      </w:pPr>
    </w:p>
    <w:p w:rsidR="004A5984" w:rsidRDefault="004A5984" w:rsidP="004A5984">
      <w:pPr>
        <w:ind w:firstLine="0"/>
        <w:jc w:val="center"/>
        <w:rPr>
          <w:rFonts w:ascii="Newton" w:hAnsi="Newton" w:cs="Newton"/>
          <w:sz w:val="24"/>
          <w:szCs w:val="24"/>
        </w:rPr>
      </w:pPr>
      <w:r>
        <w:rPr>
          <w:rFonts w:ascii="Newton" w:hAnsi="Newton" w:cs="Newton"/>
          <w:sz w:val="24"/>
          <w:szCs w:val="24"/>
        </w:rPr>
        <w:t>Подписано к печати 03.12.20</w:t>
      </w:r>
      <w:r w:rsidR="007475D9">
        <w:rPr>
          <w:rFonts w:ascii="Newton" w:hAnsi="Newton" w:cs="Newton"/>
          <w:sz w:val="24"/>
          <w:szCs w:val="24"/>
        </w:rPr>
        <w:t>21</w:t>
      </w:r>
    </w:p>
    <w:p w:rsidR="004A5984" w:rsidRDefault="004A5984" w:rsidP="004A5984">
      <w:pPr>
        <w:ind w:firstLine="0"/>
        <w:jc w:val="center"/>
        <w:rPr>
          <w:rFonts w:ascii="Newton" w:hAnsi="Newton" w:cs="Newton"/>
          <w:sz w:val="24"/>
          <w:szCs w:val="24"/>
        </w:rPr>
      </w:pPr>
      <w:r>
        <w:rPr>
          <w:rFonts w:ascii="Newton" w:hAnsi="Newton" w:cs="Newton"/>
          <w:sz w:val="24"/>
          <w:szCs w:val="24"/>
        </w:rPr>
        <w:t xml:space="preserve">Объем </w:t>
      </w:r>
      <w:r w:rsidRPr="007475D9">
        <w:rPr>
          <w:rFonts w:ascii="Newton" w:hAnsi="Newton" w:cs="Newton"/>
          <w:sz w:val="24"/>
          <w:szCs w:val="24"/>
          <w:highlight w:val="yellow"/>
        </w:rPr>
        <w:t>3,25</w:t>
      </w:r>
      <w:r>
        <w:rPr>
          <w:rFonts w:ascii="Newton" w:hAnsi="Newton" w:cs="Newton"/>
          <w:sz w:val="24"/>
          <w:szCs w:val="24"/>
        </w:rPr>
        <w:t xml:space="preserve"> </w:t>
      </w:r>
      <w:proofErr w:type="spellStart"/>
      <w:proofErr w:type="gramStart"/>
      <w:r>
        <w:rPr>
          <w:rFonts w:ascii="Newton" w:hAnsi="Newton" w:cs="Newton"/>
          <w:sz w:val="24"/>
          <w:szCs w:val="24"/>
        </w:rPr>
        <w:t>усл</w:t>
      </w:r>
      <w:proofErr w:type="spellEnd"/>
      <w:r>
        <w:rPr>
          <w:rFonts w:ascii="Newton" w:hAnsi="Newton" w:cs="Newton"/>
          <w:sz w:val="24"/>
          <w:szCs w:val="24"/>
        </w:rPr>
        <w:t>.-</w:t>
      </w:r>
      <w:proofErr w:type="spellStart"/>
      <w:proofErr w:type="gramEnd"/>
      <w:r>
        <w:rPr>
          <w:rFonts w:ascii="Newton" w:hAnsi="Newton" w:cs="Newton"/>
          <w:sz w:val="24"/>
          <w:szCs w:val="24"/>
        </w:rPr>
        <w:t>печ</w:t>
      </w:r>
      <w:proofErr w:type="spellEnd"/>
      <w:r>
        <w:rPr>
          <w:rFonts w:ascii="Newton" w:hAnsi="Newton" w:cs="Newton"/>
          <w:sz w:val="24"/>
          <w:szCs w:val="24"/>
        </w:rPr>
        <w:t xml:space="preserve">. л. Тираж </w:t>
      </w:r>
      <w:r w:rsidRPr="007475D9">
        <w:rPr>
          <w:rFonts w:ascii="Newton" w:hAnsi="Newton" w:cs="Newton"/>
          <w:sz w:val="24"/>
          <w:szCs w:val="24"/>
          <w:highlight w:val="yellow"/>
        </w:rPr>
        <w:t>14</w:t>
      </w:r>
      <w:r>
        <w:rPr>
          <w:rFonts w:ascii="Newton" w:hAnsi="Newton" w:cs="Newton"/>
          <w:sz w:val="24"/>
          <w:szCs w:val="24"/>
        </w:rPr>
        <w:t xml:space="preserve"> экз. Заказ </w:t>
      </w:r>
      <w:r w:rsidRPr="007475D9">
        <w:rPr>
          <w:rFonts w:ascii="Newton" w:hAnsi="Newton" w:cs="Newton"/>
          <w:sz w:val="24"/>
          <w:szCs w:val="24"/>
          <w:highlight w:val="yellow"/>
        </w:rPr>
        <w:t>907</w:t>
      </w:r>
    </w:p>
    <w:p w:rsidR="004A5984" w:rsidRDefault="004A5984" w:rsidP="004A5984">
      <w:pPr>
        <w:spacing w:before="120"/>
        <w:ind w:firstLine="0"/>
        <w:jc w:val="center"/>
        <w:rPr>
          <w:rFonts w:ascii="Newton" w:hAnsi="Newton" w:cs="Newton"/>
          <w:sz w:val="24"/>
          <w:szCs w:val="24"/>
        </w:rPr>
      </w:pPr>
      <w:r>
        <w:rPr>
          <w:rFonts w:ascii="Newton" w:hAnsi="Newton" w:cs="Newton"/>
          <w:sz w:val="24"/>
          <w:szCs w:val="24"/>
        </w:rPr>
        <w:t>Редакционно-издательский отдел СПбГУТ</w:t>
      </w:r>
    </w:p>
    <w:p w:rsidR="004A5984" w:rsidRDefault="004A5984" w:rsidP="004A5984">
      <w:pPr>
        <w:ind w:firstLine="0"/>
        <w:jc w:val="center"/>
        <w:rPr>
          <w:rFonts w:ascii="Newton" w:hAnsi="Newton" w:cs="Newton"/>
          <w:sz w:val="24"/>
          <w:szCs w:val="24"/>
        </w:rPr>
      </w:pPr>
      <w:r>
        <w:rPr>
          <w:rFonts w:ascii="Newton" w:hAnsi="Newton" w:cs="Newton"/>
          <w:sz w:val="24"/>
          <w:szCs w:val="24"/>
        </w:rPr>
        <w:t>193232 СПб., пр. Большевиков, 22</w:t>
      </w:r>
    </w:p>
    <w:p w:rsidR="004A5984" w:rsidRDefault="00BE1FFE" w:rsidP="004A5984">
      <w:pPr>
        <w:spacing w:before="120"/>
        <w:ind w:firstLine="0"/>
        <w:jc w:val="center"/>
        <w:rPr>
          <w:rFonts w:ascii="Newton" w:hAnsi="Newton" w:cs="Newto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4.1pt;margin-top:20.65pt;width:37.05pt;height:3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" stroked="f">
            <v:textbox>
              <w:txbxContent>
                <w:p w:rsidR="004A5984" w:rsidRDefault="004A5984" w:rsidP="004A5984">
                  <w:pPr>
                    <w:ind w:firstLine="0"/>
                  </w:pPr>
                </w:p>
              </w:txbxContent>
            </v:textbox>
          </v:shape>
        </w:pict>
      </w:r>
      <w:r w:rsidR="004A5984">
        <w:rPr>
          <w:rFonts w:ascii="Newton" w:hAnsi="Newton" w:cs="Newton"/>
          <w:sz w:val="24"/>
          <w:szCs w:val="24"/>
        </w:rPr>
        <w:t>Отпечатано в СПбГУТ</w:t>
      </w:r>
    </w:p>
    <w:p w:rsidR="004A5984" w:rsidRPr="00537A23" w:rsidRDefault="004A5984" w:rsidP="004A5984">
      <w:pPr>
        <w:jc w:val="center"/>
        <w:rPr>
          <w:color w:val="000000"/>
          <w:spacing w:val="6"/>
          <w:sz w:val="24"/>
          <w:szCs w:val="24"/>
        </w:rPr>
      </w:pPr>
    </w:p>
    <w:p w:rsidR="00B11DFB" w:rsidRDefault="00B11DFB"/>
    <w:sectPr w:rsidR="00B11DFB" w:rsidSect="00FD32D6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ewton">
    <w:altName w:val="Times New Roman"/>
    <w:panose1 w:val="00000000000000000000"/>
    <w:charset w:val="00"/>
    <w:family w:val="roman"/>
    <w:notTrueType/>
    <w:pitch w:val="variable"/>
    <w:sig w:usb0="C0000EFF" w:usb1="5000605B" w:usb2="0000001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85F65"/>
    <w:rsid w:val="00186DA0"/>
    <w:rsid w:val="004A5984"/>
    <w:rsid w:val="007475D9"/>
    <w:rsid w:val="008156A6"/>
    <w:rsid w:val="008F3A1D"/>
    <w:rsid w:val="009A4769"/>
    <w:rsid w:val="00B11DFB"/>
    <w:rsid w:val="00BB4E09"/>
    <w:rsid w:val="00BE1FFE"/>
    <w:rsid w:val="00C309C9"/>
    <w:rsid w:val="00D67DB9"/>
    <w:rsid w:val="00F85F65"/>
    <w:rsid w:val="00F9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FC34D3F-2A19-4E13-9EDD-DDB278E8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984"/>
    <w:pPr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9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9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133-2</cp:lastModifiedBy>
  <cp:revision>8</cp:revision>
  <dcterms:created xsi:type="dcterms:W3CDTF">2018-12-25T11:51:00Z</dcterms:created>
  <dcterms:modified xsi:type="dcterms:W3CDTF">2022-10-12T09:49:00Z</dcterms:modified>
</cp:coreProperties>
</file>