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C2" w:rsidRDefault="00510C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0CC2" w:rsidRDefault="00510CC2">
      <w:pPr>
        <w:pStyle w:val="ConsPlusNormal"/>
        <w:jc w:val="both"/>
        <w:outlineLvl w:val="0"/>
      </w:pPr>
    </w:p>
    <w:p w:rsidR="00510CC2" w:rsidRDefault="00510CC2">
      <w:pPr>
        <w:pStyle w:val="ConsPlusNormal"/>
        <w:jc w:val="both"/>
        <w:outlineLvl w:val="0"/>
      </w:pPr>
      <w:r>
        <w:t>Зарегистрировано в Минюсте России 30 апреля 2021 г. N 63354</w:t>
      </w:r>
    </w:p>
    <w:p w:rsidR="00510CC2" w:rsidRDefault="00510C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10CC2" w:rsidRDefault="00510CC2">
      <w:pPr>
        <w:pStyle w:val="ConsPlusTitle"/>
        <w:jc w:val="center"/>
      </w:pPr>
    </w:p>
    <w:p w:rsidR="00510CC2" w:rsidRDefault="00510CC2">
      <w:pPr>
        <w:pStyle w:val="ConsPlusTitle"/>
        <w:jc w:val="center"/>
      </w:pPr>
      <w:r>
        <w:t>ПРИКАЗ</w:t>
      </w:r>
    </w:p>
    <w:p w:rsidR="00510CC2" w:rsidRDefault="00510CC2">
      <w:pPr>
        <w:pStyle w:val="ConsPlusTitle"/>
        <w:jc w:val="center"/>
      </w:pPr>
      <w:r>
        <w:t>от 31 марта 2021 г. N 203н</w:t>
      </w:r>
    </w:p>
    <w:p w:rsidR="00510CC2" w:rsidRDefault="00510CC2">
      <w:pPr>
        <w:pStyle w:val="ConsPlusTitle"/>
        <w:jc w:val="center"/>
      </w:pPr>
    </w:p>
    <w:p w:rsidR="00510CC2" w:rsidRDefault="00510CC2">
      <w:pPr>
        <w:pStyle w:val="ConsPlusTitle"/>
        <w:jc w:val="center"/>
      </w:pPr>
      <w:r>
        <w:t>ОБ УТВЕРЖДЕНИИ ПРОФЕССИОНАЛЬНОГО СТАНДАРТА</w:t>
      </w:r>
    </w:p>
    <w:p w:rsidR="00510CC2" w:rsidRDefault="00510CC2">
      <w:pPr>
        <w:pStyle w:val="ConsPlusTitle"/>
        <w:jc w:val="center"/>
      </w:pPr>
      <w:r>
        <w:t>"СПЕЦИАЛИСТ ПО ЭКСПЛУАТАЦИИ ЛИФТОВОГО ОБОРУДОВАНИЯ"</w:t>
      </w: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510CC2" w:rsidRDefault="00510CC2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"Специалист по эксплуатации лифтового оборудования".</w:t>
      </w:r>
    </w:p>
    <w:p w:rsidR="00510CC2" w:rsidRDefault="00510CC2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510CC2" w:rsidRDefault="00510CC2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января 2014 г. N 18н "Об утверждении профессионального стандарта "Специалист по эксплуатации лифтового оборудования" (зарегистрирован Министерством юстиции Российской Федерации 7 марта 2014 г., регистрационный N 31535);</w:t>
      </w:r>
    </w:p>
    <w:p w:rsidR="00510CC2" w:rsidRDefault="00510CC2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пункт 9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510CC2" w:rsidRDefault="00510CC2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jc w:val="right"/>
      </w:pPr>
      <w:r>
        <w:t>Министр</w:t>
      </w:r>
    </w:p>
    <w:p w:rsidR="00510CC2" w:rsidRDefault="00510CC2">
      <w:pPr>
        <w:pStyle w:val="ConsPlusNormal"/>
        <w:jc w:val="right"/>
      </w:pPr>
      <w:r>
        <w:t>А.О.КОТЯКОВ</w:t>
      </w: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jc w:val="right"/>
        <w:outlineLvl w:val="0"/>
      </w:pPr>
      <w:r>
        <w:t>Утвержден</w:t>
      </w:r>
    </w:p>
    <w:p w:rsidR="00510CC2" w:rsidRDefault="00510CC2">
      <w:pPr>
        <w:pStyle w:val="ConsPlusNormal"/>
        <w:jc w:val="right"/>
      </w:pPr>
      <w:r>
        <w:t>Приказом Министерства труда</w:t>
      </w:r>
    </w:p>
    <w:p w:rsidR="00510CC2" w:rsidRDefault="00510CC2">
      <w:pPr>
        <w:pStyle w:val="ConsPlusNormal"/>
        <w:jc w:val="right"/>
      </w:pPr>
      <w:r>
        <w:t>и социальной защиты</w:t>
      </w:r>
    </w:p>
    <w:p w:rsidR="00510CC2" w:rsidRDefault="00510CC2">
      <w:pPr>
        <w:pStyle w:val="ConsPlusNormal"/>
        <w:jc w:val="right"/>
      </w:pPr>
      <w:r>
        <w:t>Российской Федерации</w:t>
      </w:r>
    </w:p>
    <w:p w:rsidR="00510CC2" w:rsidRDefault="00510CC2">
      <w:pPr>
        <w:pStyle w:val="ConsPlusNormal"/>
        <w:jc w:val="right"/>
      </w:pPr>
      <w:r>
        <w:t>от 31 марта 2021 г. N 203н</w:t>
      </w: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510CC2" w:rsidRDefault="00510CC2">
      <w:pPr>
        <w:pStyle w:val="ConsPlusTitle"/>
        <w:jc w:val="center"/>
      </w:pPr>
    </w:p>
    <w:p w:rsidR="00510CC2" w:rsidRDefault="00510CC2">
      <w:pPr>
        <w:pStyle w:val="ConsPlusTitle"/>
        <w:jc w:val="center"/>
      </w:pPr>
      <w:r>
        <w:t>СПЕЦИАЛИСТ ПО ЭКСПЛУАТАЦИИ ЛИФТОВОГО ОБОРУДОВАНИЯ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510CC2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  <w:jc w:val="center"/>
            </w:pPr>
            <w:r>
              <w:t>1444</w:t>
            </w:r>
          </w:p>
        </w:tc>
      </w:tr>
      <w:tr w:rsidR="00510C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1"/>
      </w:pPr>
      <w:r>
        <w:t>I. Общие сведения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340"/>
        <w:gridCol w:w="1361"/>
      </w:tblGrid>
      <w:tr w:rsidR="00510CC2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510CC2" w:rsidRDefault="00510CC2">
            <w:pPr>
              <w:pStyle w:val="ConsPlusNormal"/>
            </w:pPr>
            <w:r>
              <w:t>Эксплуатация, техническое обслуживание и ремонт (модернизация) лифтов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40.214</w:t>
            </w:r>
          </w:p>
        </w:tc>
      </w:tr>
      <w:tr w:rsidR="00510CC2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0CC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Обеспечение безопасной эксплуатации лифтов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2"/>
      </w:pPr>
      <w:r>
        <w:t>Группа занятий: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721"/>
        <w:gridCol w:w="1361"/>
        <w:gridCol w:w="3231"/>
      </w:tblGrid>
      <w:tr w:rsidR="00510CC2">
        <w:tc>
          <w:tcPr>
            <w:tcW w:w="1757" w:type="dxa"/>
          </w:tcPr>
          <w:p w:rsidR="00510CC2" w:rsidRDefault="00510CC2">
            <w:pPr>
              <w:pStyle w:val="ConsPlusNormal"/>
            </w:pPr>
            <w:hyperlink r:id="rId8">
              <w:r>
                <w:rPr>
                  <w:color w:val="0000FF"/>
                </w:rPr>
                <w:t>3112</w:t>
              </w:r>
            </w:hyperlink>
          </w:p>
        </w:tc>
        <w:tc>
          <w:tcPr>
            <w:tcW w:w="2721" w:type="dxa"/>
          </w:tcPr>
          <w:p w:rsidR="00510CC2" w:rsidRDefault="00510CC2">
            <w:pPr>
              <w:pStyle w:val="ConsPlusNormal"/>
            </w:pPr>
            <w:r>
              <w:t>Техники по гражданскому строительству</w:t>
            </w:r>
          </w:p>
        </w:tc>
        <w:tc>
          <w:tcPr>
            <w:tcW w:w="1361" w:type="dxa"/>
          </w:tcPr>
          <w:p w:rsidR="00510CC2" w:rsidRDefault="00510CC2">
            <w:pPr>
              <w:pStyle w:val="ConsPlusNormal"/>
            </w:pPr>
            <w:hyperlink r:id="rId9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3231" w:type="dxa"/>
          </w:tcPr>
          <w:p w:rsidR="00510CC2" w:rsidRDefault="00510CC2">
            <w:pPr>
              <w:pStyle w:val="ConsPlusNormal"/>
            </w:pPr>
            <w:r>
              <w:t>Техники в области физических и технических наук, не входящие в другие группы</w:t>
            </w:r>
          </w:p>
        </w:tc>
      </w:tr>
      <w:tr w:rsidR="00510CC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17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510CC2">
        <w:tc>
          <w:tcPr>
            <w:tcW w:w="2098" w:type="dxa"/>
          </w:tcPr>
          <w:p w:rsidR="00510CC2" w:rsidRDefault="00510CC2">
            <w:pPr>
              <w:pStyle w:val="ConsPlusNormal"/>
            </w:pPr>
            <w:hyperlink r:id="rId12">
              <w:r>
                <w:rPr>
                  <w:color w:val="0000FF"/>
                </w:rPr>
                <w:t>43.29</w:t>
              </w:r>
            </w:hyperlink>
          </w:p>
        </w:tc>
        <w:tc>
          <w:tcPr>
            <w:tcW w:w="6973" w:type="dxa"/>
          </w:tcPr>
          <w:p w:rsidR="00510CC2" w:rsidRDefault="00510CC2">
            <w:pPr>
              <w:pStyle w:val="ConsPlusNormal"/>
            </w:pPr>
            <w:r>
              <w:t>Производство прочих строительно-монтажных работ</w:t>
            </w:r>
          </w:p>
        </w:tc>
      </w:tr>
      <w:tr w:rsidR="00510CC2">
        <w:tc>
          <w:tcPr>
            <w:tcW w:w="2098" w:type="dxa"/>
          </w:tcPr>
          <w:p w:rsidR="00510CC2" w:rsidRDefault="00510CC2">
            <w:pPr>
              <w:pStyle w:val="ConsPlusNormal"/>
            </w:pPr>
            <w:hyperlink r:id="rId13">
              <w:r>
                <w:rPr>
                  <w:color w:val="0000FF"/>
                </w:rPr>
                <w:t>68.32.1</w:t>
              </w:r>
            </w:hyperlink>
          </w:p>
        </w:tc>
        <w:tc>
          <w:tcPr>
            <w:tcW w:w="6973" w:type="dxa"/>
          </w:tcPr>
          <w:p w:rsidR="00510CC2" w:rsidRDefault="00510CC2">
            <w:pPr>
              <w:pStyle w:val="ConsPlusNormal"/>
            </w:pPr>
            <w:r>
              <w:t>Управление эксплуатацией жилого фонда за вознаграждение или на договорной основе</w:t>
            </w:r>
          </w:p>
        </w:tc>
      </w:tr>
      <w:tr w:rsidR="00510CC2">
        <w:tc>
          <w:tcPr>
            <w:tcW w:w="2098" w:type="dxa"/>
          </w:tcPr>
          <w:p w:rsidR="00510CC2" w:rsidRDefault="00510CC2">
            <w:pPr>
              <w:pStyle w:val="ConsPlusNormal"/>
            </w:pPr>
            <w:hyperlink r:id="rId14">
              <w:r>
                <w:rPr>
                  <w:color w:val="0000FF"/>
                </w:rPr>
                <w:t>68.32.2</w:t>
              </w:r>
            </w:hyperlink>
          </w:p>
        </w:tc>
        <w:tc>
          <w:tcPr>
            <w:tcW w:w="6973" w:type="dxa"/>
          </w:tcPr>
          <w:p w:rsidR="00510CC2" w:rsidRDefault="00510CC2">
            <w:pPr>
              <w:pStyle w:val="ConsPlusNormal"/>
            </w:pPr>
            <w:r>
              <w:t>Управление эксплуатацией нежилого фонда за вознаграждение или на договорной основе</w:t>
            </w:r>
          </w:p>
        </w:tc>
      </w:tr>
      <w:tr w:rsidR="00510CC2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 xml:space="preserve">(код </w:t>
            </w:r>
            <w:hyperlink r:id="rId15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18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bottom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510CC2" w:rsidRDefault="00510CC2">
      <w:pPr>
        <w:pStyle w:val="ConsPlusTitle"/>
        <w:jc w:val="center"/>
      </w:pPr>
      <w:r>
        <w:t>стандарт (функциональная карта вида</w:t>
      </w:r>
    </w:p>
    <w:p w:rsidR="00510CC2" w:rsidRDefault="00510CC2">
      <w:pPr>
        <w:pStyle w:val="ConsPlusTitle"/>
        <w:jc w:val="center"/>
      </w:pPr>
      <w:r>
        <w:t>профессиональной деятельности)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11"/>
        <w:gridCol w:w="1020"/>
        <w:gridCol w:w="3288"/>
        <w:gridCol w:w="907"/>
        <w:gridCol w:w="1020"/>
      </w:tblGrid>
      <w:tr w:rsidR="00510CC2">
        <w:tc>
          <w:tcPr>
            <w:tcW w:w="3855" w:type="dxa"/>
            <w:gridSpan w:val="3"/>
          </w:tcPr>
          <w:p w:rsidR="00510CC2" w:rsidRDefault="00510CC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5" w:type="dxa"/>
            <w:gridSpan w:val="3"/>
          </w:tcPr>
          <w:p w:rsidR="00510CC2" w:rsidRDefault="00510CC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10CC2">
        <w:tc>
          <w:tcPr>
            <w:tcW w:w="624" w:type="dxa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510CC2" w:rsidRDefault="00510C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510CC2" w:rsidRDefault="00510CC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510CC2" w:rsidRDefault="00510C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510CC2" w:rsidRDefault="00510C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10CC2">
        <w:tc>
          <w:tcPr>
            <w:tcW w:w="624" w:type="dxa"/>
            <w:vMerge w:val="restart"/>
          </w:tcPr>
          <w:p w:rsidR="00510CC2" w:rsidRDefault="00510CC2">
            <w:pPr>
              <w:pStyle w:val="ConsPlusNormal"/>
            </w:pPr>
            <w:r>
              <w:t>A</w:t>
            </w:r>
          </w:p>
        </w:tc>
        <w:tc>
          <w:tcPr>
            <w:tcW w:w="2211" w:type="dxa"/>
            <w:vMerge w:val="restart"/>
          </w:tcPr>
          <w:p w:rsidR="00510CC2" w:rsidRDefault="00510CC2">
            <w:pPr>
              <w:pStyle w:val="ConsPlusNormal"/>
              <w:jc w:val="both"/>
            </w:pPr>
            <w:r>
              <w:t>Организация эксплуатации лифтов</w:t>
            </w:r>
          </w:p>
        </w:tc>
        <w:tc>
          <w:tcPr>
            <w:tcW w:w="1020" w:type="dxa"/>
            <w:vMerge w:val="restart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510CC2" w:rsidRDefault="00510CC2">
            <w:pPr>
              <w:pStyle w:val="ConsPlusNormal"/>
            </w:pPr>
            <w:r>
              <w:t>Обеспечение безопасной эксплуатации лифтов</w:t>
            </w:r>
          </w:p>
        </w:tc>
        <w:tc>
          <w:tcPr>
            <w:tcW w:w="907" w:type="dxa"/>
          </w:tcPr>
          <w:p w:rsidR="00510CC2" w:rsidRDefault="00510CC2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20" w:type="dxa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  <w:tr w:rsidR="00510CC2">
        <w:tc>
          <w:tcPr>
            <w:tcW w:w="62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2211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020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3288" w:type="dxa"/>
          </w:tcPr>
          <w:p w:rsidR="00510CC2" w:rsidRDefault="00510CC2">
            <w:pPr>
              <w:pStyle w:val="ConsPlusNormal"/>
            </w:pPr>
            <w:r>
              <w:t>Организация и контроль деятельности персонала, осуществляющего эксплуатацию лифтов</w:t>
            </w:r>
          </w:p>
        </w:tc>
        <w:tc>
          <w:tcPr>
            <w:tcW w:w="907" w:type="dxa"/>
          </w:tcPr>
          <w:p w:rsidR="00510CC2" w:rsidRDefault="00510CC2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20" w:type="dxa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  <w:tr w:rsidR="00510CC2">
        <w:tc>
          <w:tcPr>
            <w:tcW w:w="624" w:type="dxa"/>
            <w:vMerge w:val="restart"/>
          </w:tcPr>
          <w:p w:rsidR="00510CC2" w:rsidRDefault="00510CC2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</w:tcPr>
          <w:p w:rsidR="00510CC2" w:rsidRDefault="00510CC2">
            <w:pPr>
              <w:pStyle w:val="ConsPlusNormal"/>
            </w:pPr>
            <w:r>
              <w:t>Организация технического обслуживания и ремонта лифтов</w:t>
            </w:r>
          </w:p>
        </w:tc>
        <w:tc>
          <w:tcPr>
            <w:tcW w:w="1020" w:type="dxa"/>
            <w:vMerge w:val="restart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510CC2" w:rsidRDefault="00510CC2">
            <w:pPr>
              <w:pStyle w:val="ConsPlusNormal"/>
            </w:pPr>
            <w:r>
              <w:t>Организация и контроль деятельности персонала, осуществляющего техническое обслуживание и ремонт лифтов</w:t>
            </w:r>
          </w:p>
        </w:tc>
        <w:tc>
          <w:tcPr>
            <w:tcW w:w="907" w:type="dxa"/>
          </w:tcPr>
          <w:p w:rsidR="00510CC2" w:rsidRDefault="00510CC2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20" w:type="dxa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  <w:tr w:rsidR="00510CC2">
        <w:tc>
          <w:tcPr>
            <w:tcW w:w="62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2211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020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3288" w:type="dxa"/>
          </w:tcPr>
          <w:p w:rsidR="00510CC2" w:rsidRDefault="00510CC2">
            <w:pPr>
              <w:pStyle w:val="ConsPlusNormal"/>
            </w:pPr>
            <w:r>
              <w:t xml:space="preserve">Обеспечение производственного процесса технического обслуживания и ремонта лифтов инструментом, приспособлениями, приборами, запасными частями и материалами, средствами индивидуальной защиты </w:t>
            </w:r>
            <w:r>
              <w:lastRenderedPageBreak/>
              <w:t>персонала</w:t>
            </w:r>
          </w:p>
        </w:tc>
        <w:tc>
          <w:tcPr>
            <w:tcW w:w="907" w:type="dxa"/>
          </w:tcPr>
          <w:p w:rsidR="00510CC2" w:rsidRDefault="00510CC2">
            <w:pPr>
              <w:pStyle w:val="ConsPlusNormal"/>
              <w:jc w:val="center"/>
            </w:pPr>
            <w:r>
              <w:lastRenderedPageBreak/>
              <w:t>B/02.5</w:t>
            </w:r>
          </w:p>
        </w:tc>
        <w:tc>
          <w:tcPr>
            <w:tcW w:w="1020" w:type="dxa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  <w:tr w:rsidR="00510CC2">
        <w:tc>
          <w:tcPr>
            <w:tcW w:w="62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2211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020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3288" w:type="dxa"/>
          </w:tcPr>
          <w:p w:rsidR="00510CC2" w:rsidRDefault="00510CC2">
            <w:pPr>
              <w:pStyle w:val="ConsPlusNormal"/>
            </w:pPr>
            <w:r>
              <w:t>Организация работ по подготовке и проведению технического освидетельствования лифтов</w:t>
            </w:r>
          </w:p>
        </w:tc>
        <w:tc>
          <w:tcPr>
            <w:tcW w:w="907" w:type="dxa"/>
          </w:tcPr>
          <w:p w:rsidR="00510CC2" w:rsidRDefault="00510CC2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20" w:type="dxa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2"/>
      </w:pPr>
      <w:r>
        <w:t>3.1. Обобщенная трудовая функция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510CC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Организация эксплуатации лифтов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510CC2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10CC2" w:rsidRDefault="00510CC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10CC2" w:rsidRDefault="00510C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10CC2" w:rsidRDefault="00510CC2">
            <w:pPr>
              <w:pStyle w:val="ConsPlusNormal"/>
            </w:pPr>
          </w:p>
        </w:tc>
        <w:tc>
          <w:tcPr>
            <w:tcW w:w="2268" w:type="dxa"/>
          </w:tcPr>
          <w:p w:rsidR="00510CC2" w:rsidRDefault="00510CC2">
            <w:pPr>
              <w:pStyle w:val="ConsPlusNormal"/>
            </w:pPr>
          </w:p>
        </w:tc>
      </w:tr>
      <w:tr w:rsidR="00510C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510CC2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Специалист по организации эксплуатации лифтов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10CC2">
        <w:tc>
          <w:tcPr>
            <w:tcW w:w="2268" w:type="dxa"/>
          </w:tcPr>
          <w:p w:rsidR="00510CC2" w:rsidRDefault="00510CC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510CC2" w:rsidRDefault="00510CC2">
            <w:pPr>
              <w:pStyle w:val="ConsPlusNormal"/>
            </w:pPr>
            <w:r>
              <w:t>Среднее профессиональное образование - программам подготовки специалистов среднего звена</w:t>
            </w:r>
          </w:p>
          <w:p w:rsidR="00510CC2" w:rsidRDefault="00510CC2">
            <w:pPr>
              <w:pStyle w:val="ConsPlusNormal"/>
            </w:pPr>
            <w:r>
              <w:t>или</w:t>
            </w:r>
          </w:p>
          <w:p w:rsidR="00510CC2" w:rsidRDefault="00510CC2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по профилю деятельности</w:t>
            </w:r>
          </w:p>
        </w:tc>
      </w:tr>
      <w:tr w:rsidR="00510CC2">
        <w:tc>
          <w:tcPr>
            <w:tcW w:w="2268" w:type="dxa"/>
          </w:tcPr>
          <w:p w:rsidR="00510CC2" w:rsidRDefault="00510CC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510CC2" w:rsidRDefault="00510CC2">
            <w:pPr>
              <w:pStyle w:val="ConsPlusNormal"/>
            </w:pPr>
            <w:r>
              <w:t>-</w:t>
            </w:r>
          </w:p>
        </w:tc>
      </w:tr>
      <w:tr w:rsidR="00510CC2">
        <w:tc>
          <w:tcPr>
            <w:tcW w:w="2268" w:type="dxa"/>
          </w:tcPr>
          <w:p w:rsidR="00510CC2" w:rsidRDefault="00510CC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510CC2" w:rsidRDefault="00510CC2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519">
              <w:r>
                <w:rPr>
                  <w:color w:val="0000FF"/>
                </w:rPr>
                <w:t>&lt;3&gt;</w:t>
              </w:r>
            </w:hyperlink>
          </w:p>
          <w:p w:rsidR="00510CC2" w:rsidRDefault="00510CC2">
            <w:pPr>
              <w:pStyle w:val="ConsPlusNormal"/>
            </w:pPr>
            <w:r>
              <w:t xml:space="preserve">Наличие распорядительного акта организации о допуске к выполнению работ </w:t>
            </w:r>
            <w:hyperlink w:anchor="P520">
              <w:r>
                <w:rPr>
                  <w:color w:val="0000FF"/>
                </w:rPr>
                <w:t>&lt;4&gt;</w:t>
              </w:r>
            </w:hyperlink>
          </w:p>
          <w:p w:rsidR="00510CC2" w:rsidRDefault="00510CC2">
            <w:pPr>
              <w:pStyle w:val="ConsPlusNormal"/>
            </w:pPr>
            <w:r>
              <w:t xml:space="preserve">Наличие документов, подтверждающих прохождение независимой оценки квалификации </w:t>
            </w:r>
            <w:hyperlink w:anchor="P520">
              <w:r>
                <w:rPr>
                  <w:color w:val="0000FF"/>
                </w:rPr>
                <w:t>&lt;4&gt;</w:t>
              </w:r>
            </w:hyperlink>
          </w:p>
          <w:p w:rsidR="00510CC2" w:rsidRDefault="00510CC2">
            <w:pPr>
              <w:pStyle w:val="ConsPlusNormal"/>
            </w:pPr>
            <w:r>
              <w:t xml:space="preserve">Наличие удостоверения о группе по электробезопасности не ниже II </w:t>
            </w:r>
            <w:hyperlink w:anchor="P521">
              <w:r>
                <w:rPr>
                  <w:color w:val="0000FF"/>
                </w:rPr>
                <w:t>&lt;5&gt;</w:t>
              </w:r>
            </w:hyperlink>
          </w:p>
        </w:tc>
      </w:tr>
      <w:tr w:rsidR="00510CC2">
        <w:tc>
          <w:tcPr>
            <w:tcW w:w="2268" w:type="dxa"/>
          </w:tcPr>
          <w:p w:rsidR="00510CC2" w:rsidRDefault="00510C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10CC2" w:rsidRDefault="00510CC2">
            <w:pPr>
              <w:pStyle w:val="ConsPlusNormal"/>
            </w:pPr>
            <w:r>
              <w:t>-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3"/>
      </w:pPr>
      <w:r>
        <w:t>Дополнительные характеристики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5953"/>
      </w:tblGrid>
      <w:tr w:rsidR="00510CC2">
        <w:tc>
          <w:tcPr>
            <w:tcW w:w="1814" w:type="dxa"/>
          </w:tcPr>
          <w:p w:rsidR="00510CC2" w:rsidRDefault="00510CC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510CC2" w:rsidRDefault="00510CC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10CC2">
        <w:tc>
          <w:tcPr>
            <w:tcW w:w="1814" w:type="dxa"/>
          </w:tcPr>
          <w:p w:rsidR="00510CC2" w:rsidRDefault="00510CC2">
            <w:pPr>
              <w:pStyle w:val="ConsPlusNormal"/>
            </w:pPr>
            <w:hyperlink r:id="rId1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17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Техники в области физических и технических наук, не входящие в другие группы</w:t>
            </w:r>
          </w:p>
        </w:tc>
      </w:tr>
      <w:tr w:rsidR="00510CC2">
        <w:tc>
          <w:tcPr>
            <w:tcW w:w="1814" w:type="dxa"/>
          </w:tcPr>
          <w:p w:rsidR="00510CC2" w:rsidRDefault="00510CC2">
            <w:pPr>
              <w:pStyle w:val="ConsPlusNormal"/>
            </w:pPr>
            <w:hyperlink r:id="rId18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52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Техник по эксплуатации и ремонту оборудования</w:t>
            </w:r>
          </w:p>
        </w:tc>
      </w:tr>
      <w:tr w:rsidR="00510CC2">
        <w:tc>
          <w:tcPr>
            <w:tcW w:w="1814" w:type="dxa"/>
            <w:vMerge w:val="restart"/>
          </w:tcPr>
          <w:p w:rsidR="00510CC2" w:rsidRDefault="00510CC2">
            <w:pPr>
              <w:pStyle w:val="ConsPlusNormal"/>
            </w:pPr>
            <w:hyperlink r:id="rId19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52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20">
              <w:r>
                <w:rPr>
                  <w:color w:val="0000FF"/>
                </w:rPr>
                <w:t>27108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Техник-смотритель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21">
              <w:r>
                <w:rPr>
                  <w:color w:val="0000FF"/>
                </w:rPr>
                <w:t>47112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Техник службы эксплуатации</w:t>
            </w:r>
          </w:p>
        </w:tc>
      </w:tr>
      <w:tr w:rsidR="00510CC2">
        <w:tc>
          <w:tcPr>
            <w:tcW w:w="1814" w:type="dxa"/>
            <w:vMerge w:val="restart"/>
          </w:tcPr>
          <w:p w:rsidR="00510CC2" w:rsidRDefault="00510CC2">
            <w:pPr>
              <w:pStyle w:val="ConsPlusNormal"/>
            </w:pPr>
            <w:hyperlink r:id="rId22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2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23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24">
              <w:r>
                <w:rPr>
                  <w:color w:val="0000FF"/>
                </w:rPr>
                <w:t>2.08.02.02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25">
              <w:r>
                <w:rPr>
                  <w:color w:val="0000FF"/>
                </w:rPr>
                <w:t>2.08.02.09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26">
              <w:r>
                <w:rPr>
                  <w:color w:val="0000FF"/>
                </w:rPr>
                <w:t>2.08.02.11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Управление, эксплуатация и обслуживание многоквартирного дома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27">
              <w:r>
                <w:rPr>
                  <w:color w:val="0000FF"/>
                </w:rPr>
                <w:t>2.13.02.11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3"/>
      </w:pPr>
      <w:r>
        <w:t>3.1.1. Трудовая функция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510CC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Обеспечение безопасной эксплуатации лифтов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510CC2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10CC2" w:rsidRDefault="00510C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10CC2" w:rsidRDefault="00510C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10CC2" w:rsidRDefault="00510CC2">
            <w:pPr>
              <w:pStyle w:val="ConsPlusNormal"/>
            </w:pPr>
          </w:p>
        </w:tc>
        <w:tc>
          <w:tcPr>
            <w:tcW w:w="2268" w:type="dxa"/>
          </w:tcPr>
          <w:p w:rsidR="00510CC2" w:rsidRDefault="00510CC2">
            <w:pPr>
              <w:pStyle w:val="ConsPlusNormal"/>
            </w:pPr>
          </w:p>
        </w:tc>
      </w:tr>
      <w:tr w:rsidR="00510C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Контроль наличия и ведения документации по организации безопасного использования и содержания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Установление режима работы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Обеспечение выполнения условий эксплуатации лифтов и доступа квалифицированного персонала к обслуживаемому оборудованию лифтов в соответствии с требованиями нормативных правовых актов и руководства (инструкции) изготовителей по эксплуатации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Взаимодействие со специализированной организацией по вопросам обеспечения технического обслуживания и ремонта лифтового оборудования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Осуществление контроля выполнения договорных обязательств по обеспечению технического обслуживания и ремонта лифтового оборудования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Обеспечение страхования гражданской ответственности владельца опасного объекта (лифта)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Обеспечение учета введенного в эксплуатацию лифта в органе государственного контроля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Приостановление использования лифта (лифтов) при наличии нарушений условий безопасной эксплуатации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Обеспечение безопасности пользователей лифта, и персонала в период прекращения использования по назначению (хранения в период эксплуатации) объекта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Обеспечение обследования и освидетельствования лифта в период эксплуатации, а также отслужившего назначенный срок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Взаимодействие с органами исполнительной власти и надзорными органами по вопросам организации безопасного использования и содержания лифтов (при необходимости)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Взаимодействие с руководством (владельцем) объекта по вопросам организации эксплуатации лифтов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Анализировать текущие условия эксплуатации лифтов, а также иного оборудования, оценивать их соответствие требованиям руководства по эксплуатации и нормативных технических актов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Устанавливать режим работы лифта с учетом режима использования здания, режима работы организации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Оперативно принимать меры по недопущению использования лифтов по назначению в случае выявления нарушений условий эксплуатации и/или неисправностей, которые могут привести к аварии или несчастному случаю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Анализировать условия договоров со специализированными организациями и испытательными лабораториями, а также страховыми организациями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Информировать руководство (владельца) о проблемных вопросах по организации эксплуатации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Подготавливать распорядительные акты, а также (при необходимости) уведомления, обращения в органы исполнительной власти и надзорные органы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Нормативные правовые акты, устанавливающие требования к безопасной эксплуатации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Законодательство Российской Федерации в области страхования гражданской ответственности владельца опасного объекта, а также требования трудового законодательства Российской Федерации, необходимые при организации эксплуатации опасного объекта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Нормативные правовые акты, нормативно-технической документации устанавливающие порядок оценки соответствия лифта перед вводом в эксплуатацию, при эксплуатации, а также оценки соответствия лифта, отработавшего назначенный срок службы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Отличительные особенности моделей и типов лифтов, которые эксплуатируются на объектах владельца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Порядок ввода в эксплуатацию и утилизации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Условия безопасной эксплуатации лифтов, содержащиеся в руководстве (инструкции) по эксплуатации изготовителя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 xml:space="preserve">Перечень нарушений требований к обеспечению безопасности лифтов, создающих угрозу причинения вреда жизни и здоровью пользователей </w:t>
            </w:r>
            <w:r>
              <w:lastRenderedPageBreak/>
              <w:t>лифтами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Требования к ведению документации по организации эксплуатации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Производственные инструкции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510CC2">
        <w:tc>
          <w:tcPr>
            <w:tcW w:w="1984" w:type="dxa"/>
          </w:tcPr>
          <w:p w:rsidR="00510CC2" w:rsidRDefault="00510C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-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3"/>
      </w:pPr>
      <w:r>
        <w:t>3.1.2. Трудовая функция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510CC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Организация и контроль деятельности персонала, осуществляющего эксплуатацию лифтов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510CC2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10CC2" w:rsidRDefault="00510C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10CC2" w:rsidRDefault="00510C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10CC2" w:rsidRDefault="00510CC2">
            <w:pPr>
              <w:pStyle w:val="ConsPlusNormal"/>
            </w:pPr>
          </w:p>
        </w:tc>
        <w:tc>
          <w:tcPr>
            <w:tcW w:w="2268" w:type="dxa"/>
          </w:tcPr>
          <w:p w:rsidR="00510CC2" w:rsidRDefault="00510CC2">
            <w:pPr>
              <w:pStyle w:val="ConsPlusNormal"/>
            </w:pPr>
          </w:p>
        </w:tc>
      </w:tr>
      <w:tr w:rsidR="00510C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Подготовка распорядительного акта (приказа) о назначении лифтеров, диспетчеров (при наличии диспетчерского контроля у владельца лифтов) и допуске их к выполнению соответствующих работ, а также акта о внесении изменений (при необходимости) в распорядительный акт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Составление графика работы персонала и ведение учета выхода на работу (при необходимости - внесение корректив)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Ведение учета срока действия документов (свидетельств), подтверждающих квалификацию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Выдача подчиненному персоналу производственных инструкций и нормативно-технической документации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Контроль соблюдения порядка допуска персонала к работе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Выборочный контроль соблюдения подчиненным персоналом перечня и объема правил безопасного производства работ в соответствии с функциональными обязанностями и принятие соответствующих мер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Взаимодействие с руководством по организации работы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Осуществление контроля оформления и ведения результатов осмотров лифтов, проводимого обслуживающим персоналом, а также внесения необходимых записей в соответствии с производственной инструкцией и принятие соответствующих мер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Подготовка (по указанию владельца лифтов) производственных инструкций подчиненному персоналу (лифтерам, диспетчерам)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Подготавливать распорядительные акты о назначении специалистов и допуске подчиненного персонала к самостоятельной работе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Планировать деятельность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Организовывать работу подчиненного персонала (ставить цели, формулировать задачи, определять приоритеты)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Анализировать результаты деятельности персонала и оценивать качество выполнения работ персоналом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Использовать в работе нормативную техническую документацию, а также должностные, производственные инструкции и руководства (инструкции) по эксплуатации лифтов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Законодательство Российской Федерации в области безопасной эксплуатации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Нормативные правовые акты, устанавливающие требования в области организации безопасной эксплуатации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Требования инструкций по охране труда и производственных инструкций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Методы и правила безопасного ведения работ на лифтах подчиненным персоналом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Порядок допуска подчиненного персонала к выполнению работ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Основы организации труда и управления персоналом</w:t>
            </w:r>
          </w:p>
        </w:tc>
      </w:tr>
      <w:tr w:rsidR="00510CC2">
        <w:tc>
          <w:tcPr>
            <w:tcW w:w="1984" w:type="dxa"/>
          </w:tcPr>
          <w:p w:rsidR="00510CC2" w:rsidRDefault="00510C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-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2"/>
      </w:pPr>
      <w:r>
        <w:t>3.2. Обобщенная трудовая функция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510CC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Организация технического обслуживания и ремонта лифтов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510CC2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10CC2" w:rsidRDefault="00510CC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10CC2" w:rsidRDefault="00510C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10CC2" w:rsidRDefault="00510CC2">
            <w:pPr>
              <w:pStyle w:val="ConsPlusNormal"/>
            </w:pPr>
          </w:p>
        </w:tc>
        <w:tc>
          <w:tcPr>
            <w:tcW w:w="2268" w:type="dxa"/>
          </w:tcPr>
          <w:p w:rsidR="00510CC2" w:rsidRDefault="00510CC2">
            <w:pPr>
              <w:pStyle w:val="ConsPlusNormal"/>
            </w:pPr>
          </w:p>
        </w:tc>
      </w:tr>
      <w:tr w:rsidR="00510C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510CC2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Специалист по организации технического обслуживания и ремонта лифтов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510CC2">
        <w:tc>
          <w:tcPr>
            <w:tcW w:w="2438" w:type="dxa"/>
          </w:tcPr>
          <w:p w:rsidR="00510CC2" w:rsidRDefault="00510CC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510CC2" w:rsidRDefault="00510CC2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510CC2">
        <w:tc>
          <w:tcPr>
            <w:tcW w:w="2438" w:type="dxa"/>
          </w:tcPr>
          <w:p w:rsidR="00510CC2" w:rsidRDefault="00510CC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510CC2" w:rsidRDefault="00510CC2">
            <w:pPr>
              <w:pStyle w:val="ConsPlusNormal"/>
            </w:pPr>
            <w:r>
              <w:t>Не менее одного года по монтажу и/или техническому обслуживанию и ремонту лифтов</w:t>
            </w:r>
          </w:p>
        </w:tc>
      </w:tr>
      <w:tr w:rsidR="00510CC2">
        <w:tc>
          <w:tcPr>
            <w:tcW w:w="2438" w:type="dxa"/>
          </w:tcPr>
          <w:p w:rsidR="00510CC2" w:rsidRDefault="00510CC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510CC2" w:rsidRDefault="00510CC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510CC2" w:rsidRDefault="00510CC2">
            <w:pPr>
              <w:pStyle w:val="ConsPlusNormal"/>
            </w:pPr>
            <w:r>
              <w:lastRenderedPageBreak/>
              <w:t>Наличие распорядительного акта организации о допуске к выполнению работ</w:t>
            </w:r>
          </w:p>
          <w:p w:rsidR="00510CC2" w:rsidRDefault="00510CC2">
            <w:pPr>
              <w:pStyle w:val="ConsPlusNormal"/>
            </w:pPr>
            <w:r>
              <w:t>Наличие документов, подтверждающих прохождение независимой оценки квалификации</w:t>
            </w:r>
          </w:p>
          <w:p w:rsidR="00510CC2" w:rsidRDefault="00510CC2">
            <w:pPr>
              <w:pStyle w:val="ConsPlusNormal"/>
            </w:pPr>
            <w:r>
              <w:t>Наличие удостоверения о группе по электробезопасности не ниже II</w:t>
            </w:r>
          </w:p>
        </w:tc>
      </w:tr>
      <w:tr w:rsidR="00510CC2">
        <w:tc>
          <w:tcPr>
            <w:tcW w:w="2438" w:type="dxa"/>
          </w:tcPr>
          <w:p w:rsidR="00510CC2" w:rsidRDefault="00510CC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</w:tcPr>
          <w:p w:rsidR="00510CC2" w:rsidRDefault="00510CC2">
            <w:pPr>
              <w:pStyle w:val="ConsPlusNormal"/>
            </w:pPr>
            <w:r>
              <w:t>-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3"/>
      </w:pPr>
      <w:r>
        <w:t>Дополнительные характеристики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5953"/>
      </w:tblGrid>
      <w:tr w:rsidR="00510CC2">
        <w:tc>
          <w:tcPr>
            <w:tcW w:w="1814" w:type="dxa"/>
          </w:tcPr>
          <w:p w:rsidR="00510CC2" w:rsidRDefault="00510CC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510CC2" w:rsidRDefault="00510CC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10CC2">
        <w:tc>
          <w:tcPr>
            <w:tcW w:w="1814" w:type="dxa"/>
          </w:tcPr>
          <w:p w:rsidR="00510CC2" w:rsidRDefault="00510CC2">
            <w:pPr>
              <w:pStyle w:val="ConsPlusNormal"/>
            </w:pPr>
            <w:hyperlink r:id="rId2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29">
              <w:r>
                <w:rPr>
                  <w:color w:val="0000FF"/>
                </w:rPr>
                <w:t>3112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Техники по гражданскому строительству</w:t>
            </w:r>
          </w:p>
        </w:tc>
      </w:tr>
      <w:tr w:rsidR="00510CC2">
        <w:tc>
          <w:tcPr>
            <w:tcW w:w="1814" w:type="dxa"/>
            <w:vMerge w:val="restart"/>
          </w:tcPr>
          <w:p w:rsidR="00510CC2" w:rsidRDefault="00510CC2">
            <w:pPr>
              <w:pStyle w:val="ConsPlusNormal"/>
            </w:pPr>
            <w:hyperlink r:id="rId30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Мастер участка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Производитель работ (прораб)</w:t>
            </w:r>
          </w:p>
        </w:tc>
      </w:tr>
      <w:tr w:rsidR="00510CC2">
        <w:tc>
          <w:tcPr>
            <w:tcW w:w="1814" w:type="dxa"/>
            <w:vMerge w:val="restart"/>
          </w:tcPr>
          <w:p w:rsidR="00510CC2" w:rsidRDefault="00510CC2">
            <w:pPr>
              <w:pStyle w:val="ConsPlusNormal"/>
            </w:pPr>
            <w:hyperlink r:id="rId3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32">
              <w:r>
                <w:rPr>
                  <w:color w:val="0000FF"/>
                </w:rPr>
                <w:t>23998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Мастер участка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33">
              <w:r>
                <w:rPr>
                  <w:color w:val="0000FF"/>
                </w:rPr>
                <w:t>25864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Производитель работ (прораб) (в промышленности)</w:t>
            </w:r>
          </w:p>
        </w:tc>
      </w:tr>
      <w:tr w:rsidR="00510CC2">
        <w:tc>
          <w:tcPr>
            <w:tcW w:w="1814" w:type="dxa"/>
            <w:vMerge w:val="restart"/>
          </w:tcPr>
          <w:p w:rsidR="00510CC2" w:rsidRDefault="00510CC2">
            <w:pPr>
              <w:pStyle w:val="ConsPlusNormal"/>
            </w:pPr>
            <w:hyperlink r:id="rId3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35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36">
              <w:r>
                <w:rPr>
                  <w:color w:val="0000FF"/>
                </w:rPr>
                <w:t>2.08.02.02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37">
              <w:r>
                <w:rPr>
                  <w:color w:val="0000FF"/>
                </w:rPr>
                <w:t>2.08.02.09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38">
              <w:r>
                <w:rPr>
                  <w:color w:val="0000FF"/>
                </w:rPr>
                <w:t>2.13.02.11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510CC2">
        <w:tc>
          <w:tcPr>
            <w:tcW w:w="181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1304" w:type="dxa"/>
          </w:tcPr>
          <w:p w:rsidR="00510CC2" w:rsidRDefault="00510CC2">
            <w:pPr>
              <w:pStyle w:val="ConsPlusNormal"/>
            </w:pPr>
            <w:hyperlink r:id="rId39">
              <w:r>
                <w:rPr>
                  <w:color w:val="0000FF"/>
                </w:rPr>
                <w:t>2.15.02.01</w:t>
              </w:r>
            </w:hyperlink>
          </w:p>
        </w:tc>
        <w:tc>
          <w:tcPr>
            <w:tcW w:w="5953" w:type="dxa"/>
          </w:tcPr>
          <w:p w:rsidR="00510CC2" w:rsidRDefault="00510CC2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3"/>
      </w:pPr>
      <w:r>
        <w:t>3.2.1. Трудовая функция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510CC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Организация и контроль деятельности персонала, осуществляющего техническое обслуживание и ремонт лифтов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510CC2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10CC2" w:rsidRDefault="00510C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10CC2" w:rsidRDefault="00510C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10CC2" w:rsidRDefault="00510CC2">
            <w:pPr>
              <w:pStyle w:val="ConsPlusNormal"/>
            </w:pPr>
          </w:p>
        </w:tc>
        <w:tc>
          <w:tcPr>
            <w:tcW w:w="2268" w:type="dxa"/>
          </w:tcPr>
          <w:p w:rsidR="00510CC2" w:rsidRDefault="00510CC2">
            <w:pPr>
              <w:pStyle w:val="ConsPlusNormal"/>
            </w:pPr>
          </w:p>
        </w:tc>
      </w:tr>
      <w:tr w:rsidR="00510C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Выдача подчиненному персоналу задания на выполнение работ, фиксация результата их выполнения в соответствующем журнале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Проведение целевого и плановых инструктажей подчиненного персонала по методам и способам безопасного выполнения работ на лифтах, а также по охране труда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Контроль соблюдения порядка допуска подчиненного персонала к работе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Внесение изменений в задания и/или перераспределение заданий подчиненному персоналу (при необходимости)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Контроль выполнения задания и соблюдения требований охраны труда подчиненным персоналом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Выявление причин возникновения нарушений требований безопасности при выполнении работ подчиненным персоналом и их рассмотрение, оценка качества работы, определение и принятие мер по их недопущению в дальнейшем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Анализировать техническое состояние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Планировать деятельность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Организовывать работу персонала, ставить цели, формулировать задачи, определять приоритеты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Выявлять опасные производственные факторы при выполнении работ на лифтах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Разрабатывать и осуществлять мероприятия, направленные на снижение и предотвращение влияния опасных производственных факторов при выполнении работ на лифтах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Оценивать качество выполнения работ подчиненным персоналом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Использовать современные информационно-коммуникационные технологии и средства оргтехники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Применять в работе нормативную техническую и технологическую документацию по выполнению регламентных работ и ремонту оборудования, обслуживаемых лифтов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Межгосударственные, национальные, отраслевые стандарты, технические регламенты, стандарты организации, устанавливающие требования к эксплуатации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Законодательство Российской Федерации в сфере технического регулирования, эксплуатации лифтов и трудовое законодательство Российской Федерации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Нормативные правовые акты, нормативно-технические документы, устанавливающие требования к организации обслуживания и ремонта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Устройство, конструктивные особенности и принцип действия обслуживаемых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Алгоритм функционирования лифтов во всех режимах работы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Порядок проверки устройств безопасности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Документация, регламентирующая виды, состав и периодичность работ по техническому обслуживанию и ремонту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Руководства (инструкции) по эксплуатации изготовителей лифтов, модели которых обслуживает подчиненный персонал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Правила организации и осуществления содержания и эксплуатации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Производственные инструкции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Порядок допуска подчиненного персонала к выполнению работ на лифтах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Основы управления персоналом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510CC2">
        <w:tc>
          <w:tcPr>
            <w:tcW w:w="1984" w:type="dxa"/>
          </w:tcPr>
          <w:p w:rsidR="00510CC2" w:rsidRDefault="00510C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-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3"/>
      </w:pPr>
      <w:r>
        <w:t>3.2.2. Трудовая функция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510CC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Обеспечение производственного процесса технического обслуживания и ремонта лифтов инструментом, приспособлениями, приборами, запасными частями и материалами, средствами индивидуальной защиты персонала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510CC2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10CC2" w:rsidRDefault="00510C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10CC2" w:rsidRDefault="00510C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10CC2" w:rsidRDefault="00510CC2">
            <w:pPr>
              <w:pStyle w:val="ConsPlusNormal"/>
            </w:pPr>
          </w:p>
        </w:tc>
        <w:tc>
          <w:tcPr>
            <w:tcW w:w="2268" w:type="dxa"/>
          </w:tcPr>
          <w:p w:rsidR="00510CC2" w:rsidRDefault="00510CC2">
            <w:pPr>
              <w:pStyle w:val="ConsPlusNormal"/>
            </w:pPr>
          </w:p>
        </w:tc>
      </w:tr>
      <w:tr w:rsidR="00510C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Обеспечение подчиненного персонала необходимыми для проведения работ инструментом, приспособлениями, приборами, запасными частями и материалами, средствами индивидуальной защиты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Ведение учета выданного инструмента, приспособлений, приборов, запасных частей и материалов, средств индивидуальной защиты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Контроль расходования запасных частей и материалов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Контроль исправности инструмента, приспособлений, приборов и средств индивидуальной защиты и обеспечение их своевременных поверок (проверок)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Оценивать состояние инструмента, приспособлений, приборов, средств индивидуальной защиты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Определять необходимые для подчиненного персонала количество и номенклатуру инструмента, приспособлений, приборов, запасных частей и материалов, средств индивидуальной защиты исходя из потребностей и объемов выполняемых работ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Оформлять документацию на запасные части, материалы и оборудование, необходимые для технического обслуживания и ремонта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Вести учетную документацию получения и расходования материалов и запасных частей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Использовать в работе нормативную техническую документацию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lastRenderedPageBreak/>
              <w:t>Номенклатура запасных частей и материалов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Виды и область применения инструмента и приспособлений для производства работ по техническому обслуживанию и ремонту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Виды средств коллективной и индивидуальной защиты, способы их применения и нормативы по обеспечению ими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Нормативы и порядок обеспечения подчиненного персонала инструментом, приспособлениями, приборами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Порядок получения, хранения и выдачи запасных частей, материалов, средств индивидуальной защиты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Сроки и порядок проведения поверок (проверок) инструмента, приборов и средств индивидуальной защиты, находящихся у подчиненного персонала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510CC2">
        <w:tc>
          <w:tcPr>
            <w:tcW w:w="1984" w:type="dxa"/>
          </w:tcPr>
          <w:p w:rsidR="00510CC2" w:rsidRDefault="00510C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-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3"/>
      </w:pPr>
      <w:r>
        <w:t>3.2.3. Трудовая функция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737"/>
        <w:gridCol w:w="854"/>
        <w:gridCol w:w="1644"/>
        <w:gridCol w:w="624"/>
      </w:tblGrid>
      <w:tr w:rsidR="00510CC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Организация работ по подготовке и проведению технического освидетельствования лифтов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C2" w:rsidRDefault="00510CC2">
            <w:pPr>
              <w:pStyle w:val="ConsPlusNormal"/>
              <w:jc w:val="center"/>
            </w:pPr>
            <w:r>
              <w:t>5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00"/>
        <w:gridCol w:w="510"/>
        <w:gridCol w:w="1814"/>
        <w:gridCol w:w="1191"/>
        <w:gridCol w:w="2268"/>
      </w:tblGrid>
      <w:tr w:rsidR="00510CC2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10CC2" w:rsidRDefault="00510C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10CC2" w:rsidRDefault="00510CC2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10CC2" w:rsidRDefault="00510C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10CC2" w:rsidRDefault="00510CC2">
            <w:pPr>
              <w:pStyle w:val="ConsPlusNormal"/>
            </w:pPr>
          </w:p>
        </w:tc>
        <w:tc>
          <w:tcPr>
            <w:tcW w:w="2268" w:type="dxa"/>
          </w:tcPr>
          <w:p w:rsidR="00510CC2" w:rsidRDefault="00510CC2">
            <w:pPr>
              <w:pStyle w:val="ConsPlusNormal"/>
            </w:pPr>
          </w:p>
        </w:tc>
      </w:tr>
      <w:tr w:rsidR="00510C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10CC2" w:rsidRDefault="00510C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Составление месячного графика работ по подготовке лифтов к техническому освидетельствованию с учетом плановых сроков их технического освидетельствования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Выдача подчиненному персоналу заданий на производство работ по подготовке лифтов к техническому освидетельствованию и контроль их выполнения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Обеспечение участия подчиненного персонала в проведении технического освидетельствования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Контроль выполнения подчиненным персоналом рекомендаций, выданных по результатам технического освидетельствования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Взаимодействовать с подчиненным персоналом, выполняющим работы по техническому обслуживанию и ремонту лифтов, и персоналом испытательной лаборатории (центра), выполняющим работы по оценке соответствия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Оценивать работу подчиненного персонала по подготовке лифтов к техническому освидетельствованию и принимать меры к устранению выявленных недостатков и нарушений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Использовать в работе нормативную техническую документацию</w:t>
            </w:r>
          </w:p>
        </w:tc>
      </w:tr>
      <w:tr w:rsidR="00510CC2">
        <w:tc>
          <w:tcPr>
            <w:tcW w:w="1984" w:type="dxa"/>
            <w:vMerge w:val="restart"/>
          </w:tcPr>
          <w:p w:rsidR="00510CC2" w:rsidRDefault="00510CC2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lastRenderedPageBreak/>
              <w:t xml:space="preserve">Межгосударственные, национальные, отраслевые стандарты, </w:t>
            </w:r>
            <w:r>
              <w:lastRenderedPageBreak/>
              <w:t>технические регламенты, стандарты организации, устанавливающие порядок проведения работ при техническом освидетельствовании лифтов и требования к ним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Состав мероприятий при проведении технического освидетельствования лифтов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Порядок проведения и состав участников технического освидетельствования лифтов, их обязанности и полномочия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Состав работ, возложенных на электромеханика, по подготовке лифтов к техническому освидетельствованию</w:t>
            </w:r>
          </w:p>
        </w:tc>
      </w:tr>
      <w:tr w:rsidR="00510CC2">
        <w:tc>
          <w:tcPr>
            <w:tcW w:w="1984" w:type="dxa"/>
            <w:vMerge/>
          </w:tcPr>
          <w:p w:rsidR="00510CC2" w:rsidRDefault="00510CC2">
            <w:pPr>
              <w:pStyle w:val="ConsPlusNormal"/>
            </w:pP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510CC2">
        <w:tc>
          <w:tcPr>
            <w:tcW w:w="1984" w:type="dxa"/>
          </w:tcPr>
          <w:p w:rsidR="00510CC2" w:rsidRDefault="00510C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10CC2" w:rsidRDefault="00510CC2">
            <w:pPr>
              <w:pStyle w:val="ConsPlusNormal"/>
              <w:jc w:val="both"/>
            </w:pPr>
            <w:r>
              <w:t>-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510CC2" w:rsidRDefault="00510CC2">
      <w:pPr>
        <w:pStyle w:val="ConsPlusTitle"/>
        <w:jc w:val="center"/>
      </w:pPr>
      <w:r>
        <w:t>профессионального стандарта</w:t>
      </w: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2"/>
        <w:gridCol w:w="4079"/>
      </w:tblGrid>
      <w:tr w:rsidR="00510CC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Союз "Общероссийское отраслевое объединение работодателей лифтовой отрасли, подъемных сооружений и вертикального транспорта "Федерация лифтовых предприятий", город Москва</w:t>
            </w:r>
          </w:p>
        </w:tc>
      </w:tr>
      <w:tr w:rsidR="00510CC2">
        <w:tc>
          <w:tcPr>
            <w:tcW w:w="4992" w:type="dxa"/>
            <w:tcBorders>
              <w:left w:val="single" w:sz="4" w:space="0" w:color="auto"/>
              <w:right w:val="nil"/>
            </w:tcBorders>
          </w:tcPr>
          <w:p w:rsidR="00510CC2" w:rsidRDefault="00510CC2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079" w:type="dxa"/>
            <w:tcBorders>
              <w:left w:val="nil"/>
              <w:right w:val="single" w:sz="4" w:space="0" w:color="auto"/>
            </w:tcBorders>
          </w:tcPr>
          <w:p w:rsidR="00510CC2" w:rsidRDefault="00510CC2">
            <w:pPr>
              <w:pStyle w:val="ConsPlusNormal"/>
            </w:pPr>
            <w:r>
              <w:t>Прокофьев Сергей Анатольевич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510CC2" w:rsidRDefault="00510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510CC2">
        <w:tc>
          <w:tcPr>
            <w:tcW w:w="454" w:type="dxa"/>
          </w:tcPr>
          <w:p w:rsidR="00510CC2" w:rsidRDefault="00510CC2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510CC2" w:rsidRDefault="00510CC2">
            <w:pPr>
              <w:pStyle w:val="ConsPlusNormal"/>
            </w:pPr>
            <w:r>
              <w:t>Ассоциация делового сотрудничества "Саморегулируемая организация "Лифтсервис", город Москва</w:t>
            </w:r>
          </w:p>
        </w:tc>
      </w:tr>
      <w:tr w:rsidR="00510CC2">
        <w:tc>
          <w:tcPr>
            <w:tcW w:w="454" w:type="dxa"/>
          </w:tcPr>
          <w:p w:rsidR="00510CC2" w:rsidRDefault="00510CC2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510CC2" w:rsidRDefault="00510CC2">
            <w:pPr>
              <w:pStyle w:val="ConsPlusNormal"/>
            </w:pPr>
            <w:r>
              <w:t>Национальный Лифтовой Союз, город Москва</w:t>
            </w:r>
          </w:p>
        </w:tc>
      </w:tr>
      <w:tr w:rsidR="00510CC2">
        <w:tc>
          <w:tcPr>
            <w:tcW w:w="454" w:type="dxa"/>
          </w:tcPr>
          <w:p w:rsidR="00510CC2" w:rsidRDefault="00510CC2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510CC2" w:rsidRDefault="00510CC2">
            <w:pPr>
              <w:pStyle w:val="ConsPlusNormal"/>
            </w:pPr>
            <w:r>
              <w:t>ОАО "Мослифт", город Москва</w:t>
            </w:r>
          </w:p>
        </w:tc>
      </w:tr>
      <w:tr w:rsidR="00510CC2">
        <w:tc>
          <w:tcPr>
            <w:tcW w:w="454" w:type="dxa"/>
          </w:tcPr>
          <w:p w:rsidR="00510CC2" w:rsidRDefault="00510CC2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510CC2" w:rsidRDefault="00510CC2">
            <w:pPr>
              <w:pStyle w:val="ConsPlusNormal"/>
            </w:pPr>
            <w:r>
              <w:t>ООО Инженерный центр "НЕТЭЭЛ", город Москва</w:t>
            </w:r>
          </w:p>
        </w:tc>
      </w:tr>
      <w:tr w:rsidR="00510CC2">
        <w:tc>
          <w:tcPr>
            <w:tcW w:w="454" w:type="dxa"/>
          </w:tcPr>
          <w:p w:rsidR="00510CC2" w:rsidRDefault="00510CC2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510CC2" w:rsidRDefault="00510CC2">
            <w:pPr>
              <w:pStyle w:val="ConsPlusNormal"/>
            </w:pPr>
            <w:r>
              <w:t>Совет по профессиональным квалификациям в лифтовой отрасли, сфере подъемных сооружений и вертикального транспорта, город Москва</w:t>
            </w:r>
          </w:p>
        </w:tc>
      </w:tr>
      <w:tr w:rsidR="00510CC2">
        <w:tc>
          <w:tcPr>
            <w:tcW w:w="454" w:type="dxa"/>
          </w:tcPr>
          <w:p w:rsidR="00510CC2" w:rsidRDefault="00510CC2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510CC2" w:rsidRDefault="00510CC2">
            <w:pPr>
              <w:pStyle w:val="ConsPlusNormal"/>
            </w:pPr>
            <w:r>
              <w:t>СРО "Межрегиональная Ассоциация организаций по оценке соответствия "Русьэкспертлифт", город Москва</w:t>
            </w:r>
          </w:p>
        </w:tc>
      </w:tr>
      <w:tr w:rsidR="00510CC2">
        <w:tc>
          <w:tcPr>
            <w:tcW w:w="454" w:type="dxa"/>
          </w:tcPr>
          <w:p w:rsidR="00510CC2" w:rsidRDefault="00510CC2">
            <w:pPr>
              <w:pStyle w:val="ConsPlusNormal"/>
            </w:pPr>
            <w:r>
              <w:t>7</w:t>
            </w:r>
          </w:p>
        </w:tc>
        <w:tc>
          <w:tcPr>
            <w:tcW w:w="8617" w:type="dxa"/>
          </w:tcPr>
          <w:p w:rsidR="00510CC2" w:rsidRDefault="00510CC2">
            <w:pPr>
              <w:pStyle w:val="ConsPlusNormal"/>
            </w:pPr>
            <w:r>
              <w:t>Федеральная служба по экологическому, технологическому и атомному надзору, город Москва</w:t>
            </w:r>
          </w:p>
        </w:tc>
      </w:tr>
    </w:tbl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ind w:firstLine="540"/>
        <w:jc w:val="both"/>
      </w:pPr>
      <w:r>
        <w:t>--------------------------------</w:t>
      </w:r>
    </w:p>
    <w:p w:rsidR="00510CC2" w:rsidRDefault="00510CC2">
      <w:pPr>
        <w:pStyle w:val="ConsPlusNormal"/>
        <w:spacing w:before="200"/>
        <w:ind w:firstLine="540"/>
        <w:jc w:val="both"/>
      </w:pPr>
      <w:bookmarkStart w:id="1" w:name="P517"/>
      <w:bookmarkEnd w:id="1"/>
      <w:r>
        <w:t xml:space="preserve">&lt;1&gt; Общероссийский </w:t>
      </w:r>
      <w:hyperlink r:id="rId40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10CC2" w:rsidRDefault="00510CC2">
      <w:pPr>
        <w:pStyle w:val="ConsPlusNormal"/>
        <w:spacing w:before="200"/>
        <w:ind w:firstLine="540"/>
        <w:jc w:val="both"/>
      </w:pPr>
      <w:bookmarkStart w:id="2" w:name="P518"/>
      <w:bookmarkEnd w:id="2"/>
      <w:r>
        <w:t xml:space="preserve">&lt;2&gt; Общероссийский </w:t>
      </w:r>
      <w:hyperlink r:id="rId4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10CC2" w:rsidRDefault="00510CC2">
      <w:pPr>
        <w:pStyle w:val="ConsPlusNormal"/>
        <w:spacing w:before="200"/>
        <w:ind w:firstLine="540"/>
        <w:jc w:val="both"/>
      </w:pPr>
      <w:bookmarkStart w:id="3" w:name="P519"/>
      <w:bookmarkEnd w:id="3"/>
      <w:r>
        <w:t xml:space="preserve">&lt;3&gt; </w:t>
      </w:r>
      <w:hyperlink r:id="rId42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</w:t>
      </w:r>
      <w:r>
        <w:lastRenderedPageBreak/>
        <w:t xml:space="preserve">Минюстом России 29 января 2021 г., регистрационный N 62277); </w:t>
      </w:r>
      <w:hyperlink r:id="rId4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Федерации, Министерства здравоохранения Российской Федерации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62278).</w:t>
      </w:r>
    </w:p>
    <w:p w:rsidR="00510CC2" w:rsidRDefault="00510CC2">
      <w:pPr>
        <w:pStyle w:val="ConsPlusNormal"/>
        <w:spacing w:before="200"/>
        <w:ind w:firstLine="540"/>
        <w:jc w:val="both"/>
      </w:pPr>
      <w:bookmarkStart w:id="4" w:name="P520"/>
      <w:bookmarkEnd w:id="4"/>
      <w:r>
        <w:t xml:space="preserve">&lt;4&gt;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июня 2017 г. N 743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 (Собрание законодательства Российской Федерации, 2017, N 27, ст. 4044; 2019, N 33, ст. 4830).</w:t>
      </w:r>
    </w:p>
    <w:p w:rsidR="00510CC2" w:rsidRDefault="00510CC2">
      <w:pPr>
        <w:pStyle w:val="ConsPlusNormal"/>
        <w:spacing w:before="200"/>
        <w:ind w:firstLine="540"/>
        <w:jc w:val="both"/>
      </w:pPr>
      <w:bookmarkStart w:id="5" w:name="P521"/>
      <w:bookmarkEnd w:id="5"/>
      <w:r>
        <w:t xml:space="preserve">&lt;5&gt; </w:t>
      </w:r>
      <w:hyperlink r:id="rId45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:rsidR="00510CC2" w:rsidRDefault="00510CC2">
      <w:pPr>
        <w:pStyle w:val="ConsPlusNormal"/>
        <w:spacing w:before="200"/>
        <w:ind w:firstLine="540"/>
        <w:jc w:val="both"/>
      </w:pPr>
      <w:bookmarkStart w:id="6" w:name="P522"/>
      <w:bookmarkEnd w:id="6"/>
      <w:r>
        <w:t xml:space="preserve">&lt;6&gt; Единый квалификационный </w:t>
      </w:r>
      <w:hyperlink r:id="rId46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510CC2" w:rsidRDefault="00510CC2">
      <w:pPr>
        <w:pStyle w:val="ConsPlusNormal"/>
        <w:spacing w:before="200"/>
        <w:ind w:firstLine="540"/>
        <w:jc w:val="both"/>
      </w:pPr>
      <w:bookmarkStart w:id="7" w:name="P523"/>
      <w:bookmarkEnd w:id="7"/>
      <w:r>
        <w:t xml:space="preserve">&lt;7&gt; Общероссийский </w:t>
      </w:r>
      <w:hyperlink r:id="rId47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10CC2" w:rsidRDefault="00510CC2">
      <w:pPr>
        <w:pStyle w:val="ConsPlusNormal"/>
        <w:spacing w:before="200"/>
        <w:ind w:firstLine="540"/>
        <w:jc w:val="both"/>
      </w:pPr>
      <w:bookmarkStart w:id="8" w:name="P524"/>
      <w:bookmarkEnd w:id="8"/>
      <w:r>
        <w:t xml:space="preserve">&lt;8&gt; Общероссийский </w:t>
      </w:r>
      <w:hyperlink r:id="rId48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jc w:val="both"/>
      </w:pPr>
    </w:p>
    <w:p w:rsidR="00510CC2" w:rsidRDefault="00510C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F57" w:rsidRDefault="004E6F57">
      <w:bookmarkStart w:id="9" w:name="_GoBack"/>
      <w:bookmarkEnd w:id="9"/>
    </w:p>
    <w:sectPr w:rsidR="004E6F57" w:rsidSect="00D4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C2"/>
    <w:rsid w:val="004E6F57"/>
    <w:rsid w:val="005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924FA-6776-4465-9E4A-2B65369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C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0C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0C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10C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0C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10C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0C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0C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792597D12517DE1AC925E4FFF1489F8F465728F9EB4F9AC631098533FE96DC6B18A1204D46CB22002111261E26B2F9DFFA3FCB06068D73nAI3M" TargetMode="External"/><Relationship Id="rId18" Type="http://schemas.openxmlformats.org/officeDocument/2006/relationships/hyperlink" Target="consultantplus://offline/ref=9C792597D12517DE1AC925E4FFF1489F8240562EF0E81290CE68058734F1C9D96C09A1214E5CCC2216284575n5I8M" TargetMode="External"/><Relationship Id="rId26" Type="http://schemas.openxmlformats.org/officeDocument/2006/relationships/hyperlink" Target="consultantplus://offline/ref=9C792597D12517DE1AC925E4FFF1489F8946572BF8E34F9AC631098533FE96DC6B18A1204D43C9280F2111261E26B2F9DFFA3FCB06068D73nAI3M" TargetMode="External"/><Relationship Id="rId39" Type="http://schemas.openxmlformats.org/officeDocument/2006/relationships/hyperlink" Target="consultantplus://offline/ref=9C792597D12517DE1AC925E4FFF1489F8946572BF8E34F9AC631098533FE96DC6B18A1204D43CB28092111261E26B2F9DFFA3FCB06068D73nAI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792597D12517DE1AC925E4FFF1489F8A445020F1E54F9AC631098533FE96DC6B18A1204D4AC829092111261E26B2F9DFFA3FCB06068D73nAI3M" TargetMode="External"/><Relationship Id="rId34" Type="http://schemas.openxmlformats.org/officeDocument/2006/relationships/hyperlink" Target="consultantplus://offline/ref=9C792597D12517DE1AC925E4FFF1489F8946572BF8E34F9AC631098533FE96DC7918F92C4D41D22A0034477758n7I1M" TargetMode="External"/><Relationship Id="rId42" Type="http://schemas.openxmlformats.org/officeDocument/2006/relationships/hyperlink" Target="consultantplus://offline/ref=9C792597D12517DE1AC925E4FFF1489F8F475C29FDE44F9AC631098533FE96DC7918F92C4D41D22A0034477758n7I1M" TargetMode="External"/><Relationship Id="rId47" Type="http://schemas.openxmlformats.org/officeDocument/2006/relationships/hyperlink" Target="consultantplus://offline/ref=9C792597D12517DE1AC925E4FFF1489F8A445020F1E54F9AC631098533FE96DC6B18A1204D42CC2B082111261E26B2F9DFFA3FCB06068D73nAI3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C792597D12517DE1AC925E4FFF1489F88405021FAE24F9AC631098533FE96DC6B18A1204D42CE28002111261E26B2F9DFFA3FCB06068D73nAI3M" TargetMode="External"/><Relationship Id="rId12" Type="http://schemas.openxmlformats.org/officeDocument/2006/relationships/hyperlink" Target="consultantplus://offline/ref=9C792597D12517DE1AC925E4FFF1489F8F465728F9EB4F9AC631098533FE96DC6B18A1204D44CC2E0F2111261E26B2F9DFFA3FCB06068D73nAI3M" TargetMode="External"/><Relationship Id="rId17" Type="http://schemas.openxmlformats.org/officeDocument/2006/relationships/hyperlink" Target="consultantplus://offline/ref=9C792597D12517DE1AC925E4FFF1489F884F532AFBE44F9AC631098533FE96DC6B18A1204D42CA220A2111261E26B2F9DFFA3FCB06068D73nAI3M" TargetMode="External"/><Relationship Id="rId25" Type="http://schemas.openxmlformats.org/officeDocument/2006/relationships/hyperlink" Target="consultantplus://offline/ref=9C792597D12517DE1AC925E4FFF1489F8946572BF8E34F9AC631098533FE96DC6B18A1204D43C92B012111261E26B2F9DFFA3FCB06068D73nAI3M" TargetMode="External"/><Relationship Id="rId33" Type="http://schemas.openxmlformats.org/officeDocument/2006/relationships/hyperlink" Target="consultantplus://offline/ref=9C792597D12517DE1AC925E4FFF1489F8A445020F1E54F9AC631098533FE96DC6B18A1204D45CC2F092111261E26B2F9DFFA3FCB06068D73nAI3M" TargetMode="External"/><Relationship Id="rId38" Type="http://schemas.openxmlformats.org/officeDocument/2006/relationships/hyperlink" Target="consultantplus://offline/ref=9C792597D12517DE1AC925E4FFF1489F8946572BF8E34F9AC631098533FE96DC6B18A1204D43CB2A092111261E26B2F9DFFA3FCB06068D73nAI3M" TargetMode="External"/><Relationship Id="rId46" Type="http://schemas.openxmlformats.org/officeDocument/2006/relationships/hyperlink" Target="consultantplus://offline/ref=9C792597D12517DE1AC925E4FFF1489F8240562EF0E81290CE68058734F1C9D96C09A1214E5CCC2216284575n5I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792597D12517DE1AC925E4FFF1489F884F532AFBE44F9AC631098533FE96DC7918F92C4D41D22A0034477758n7I1M" TargetMode="External"/><Relationship Id="rId20" Type="http://schemas.openxmlformats.org/officeDocument/2006/relationships/hyperlink" Target="consultantplus://offline/ref=9C792597D12517DE1AC925E4FFF1489F8A445020F1E54F9AC631098533FE96DC6B18A1204D45CF290C2111261E26B2F9DFFA3FCB06068D73nAI3M" TargetMode="External"/><Relationship Id="rId29" Type="http://schemas.openxmlformats.org/officeDocument/2006/relationships/hyperlink" Target="consultantplus://offline/ref=9C792597D12517DE1AC925E4FFF1489F884F532AFBE44F9AC631098533FE96DC6B18A1204D42CA2C092111261E26B2F9DFFA3FCB06068D73nAI3M" TargetMode="External"/><Relationship Id="rId41" Type="http://schemas.openxmlformats.org/officeDocument/2006/relationships/hyperlink" Target="consultantplus://offline/ref=9C792597D12517DE1AC925E4FFF1489F8F465728F9EB4F9AC631098533FE96DC7918F92C4D41D22A0034477758n7I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92597D12517DE1AC925E4FFF1489F8946542EFBE74F9AC631098533FE96DC7918F92C4D41D22A0034477758n7I1M" TargetMode="External"/><Relationship Id="rId11" Type="http://schemas.openxmlformats.org/officeDocument/2006/relationships/hyperlink" Target="consultantplus://offline/ref=9C792597D12517DE1AC925E4FFF1489F884F532AFBE44F9AC631098533FE96DC7918F92C4D41D22A0034477758n7I1M" TargetMode="External"/><Relationship Id="rId24" Type="http://schemas.openxmlformats.org/officeDocument/2006/relationships/hyperlink" Target="consultantplus://offline/ref=9C792597D12517DE1AC925E4FFF1489F8946572BF8E34F9AC631098533FE96DC6B18A1204D43C823092111261E26B2F9DFFA3FCB06068D73nAI3M" TargetMode="External"/><Relationship Id="rId32" Type="http://schemas.openxmlformats.org/officeDocument/2006/relationships/hyperlink" Target="consultantplus://offline/ref=9C792597D12517DE1AC925E4FFF1489F8A445020F1E54F9AC631098533FE96DC6B18A1204D44C92B0F2111261E26B2F9DFFA3FCB06068D73nAI3M" TargetMode="External"/><Relationship Id="rId37" Type="http://schemas.openxmlformats.org/officeDocument/2006/relationships/hyperlink" Target="consultantplus://offline/ref=9C792597D12517DE1AC925E4FFF1489F8946572BF8E34F9AC631098533FE96DC6B18A1204D43C92B012111261E26B2F9DFFA3FCB06068D73nAI3M" TargetMode="External"/><Relationship Id="rId40" Type="http://schemas.openxmlformats.org/officeDocument/2006/relationships/hyperlink" Target="consultantplus://offline/ref=9C792597D12517DE1AC925E4FFF1489F884F532AFBE44F9AC631098533FE96DC7918F92C4D41D22A0034477758n7I1M" TargetMode="External"/><Relationship Id="rId45" Type="http://schemas.openxmlformats.org/officeDocument/2006/relationships/hyperlink" Target="consultantplus://offline/ref=9C792597D12517DE1AC925E4FFF1489F88405720FDE14F9AC631098533FE96DC7918F92C4D41D22A0034477758n7I1M" TargetMode="External"/><Relationship Id="rId5" Type="http://schemas.openxmlformats.org/officeDocument/2006/relationships/hyperlink" Target="consultantplus://offline/ref=9C792597D12517DE1AC925E4FFF1489F884E5C2CFAEA4F9AC631098533FE96DC6B18A12846169D6E5D2745744473B7E7DEE43DnCI1M" TargetMode="External"/><Relationship Id="rId15" Type="http://schemas.openxmlformats.org/officeDocument/2006/relationships/hyperlink" Target="consultantplus://offline/ref=9C792597D12517DE1AC925E4FFF1489F8F465728F9EB4F9AC631098533FE96DC7918F92C4D41D22A0034477758n7I1M" TargetMode="External"/><Relationship Id="rId23" Type="http://schemas.openxmlformats.org/officeDocument/2006/relationships/hyperlink" Target="consultantplus://offline/ref=9C792597D12517DE1AC925E4FFF1489F8946572BF8E34F9AC631098533FE96DC6B18A1204D43C8220F2111261E26B2F9DFFA3FCB06068D73nAI3M" TargetMode="External"/><Relationship Id="rId28" Type="http://schemas.openxmlformats.org/officeDocument/2006/relationships/hyperlink" Target="consultantplus://offline/ref=9C792597D12517DE1AC925E4FFF1489F884F532AFBE44F9AC631098533FE96DC7918F92C4D41D22A0034477758n7I1M" TargetMode="External"/><Relationship Id="rId36" Type="http://schemas.openxmlformats.org/officeDocument/2006/relationships/hyperlink" Target="consultantplus://offline/ref=9C792597D12517DE1AC925E4FFF1489F8946572BF8E34F9AC631098533FE96DC6B18A1204D43C823092111261E26B2F9DFFA3FCB06068D73nAI3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C792597D12517DE1AC925E4FFF1489F884F532AFBE44F9AC631098533FE96DC7918F92C4D41D22A0034477758n7I1M" TargetMode="External"/><Relationship Id="rId19" Type="http://schemas.openxmlformats.org/officeDocument/2006/relationships/hyperlink" Target="consultantplus://offline/ref=9C792597D12517DE1AC925E4FFF1489F8A445020F1E54F9AC631098533FE96DC6B18A1204D42CC2B082111261E26B2F9DFFA3FCB06068D73nAI3M" TargetMode="External"/><Relationship Id="rId31" Type="http://schemas.openxmlformats.org/officeDocument/2006/relationships/hyperlink" Target="consultantplus://offline/ref=9C792597D12517DE1AC925E4FFF1489F8A445020F1E54F9AC631098533FE96DC6B18A1204D42CC2B082111261E26B2F9DFFA3FCB06068D73nAI3M" TargetMode="External"/><Relationship Id="rId44" Type="http://schemas.openxmlformats.org/officeDocument/2006/relationships/hyperlink" Target="consultantplus://offline/ref=9C792597D12517DE1AC925E4FFF1489F8F46502AFEE14F9AC631098533FE96DC7918F92C4D41D22A0034477758n7I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C792597D12517DE1AC925E4FFF1489F884F532AFBE44F9AC631098533FE96DC6B18A1204D42CA220A2111261E26B2F9DFFA3FCB06068D73nAI3M" TargetMode="External"/><Relationship Id="rId14" Type="http://schemas.openxmlformats.org/officeDocument/2006/relationships/hyperlink" Target="consultantplus://offline/ref=9C792597D12517DE1AC925E4FFF1489F8F465728F9EB4F9AC631098533FE96DC6B18A1204D46CB23082111261E26B2F9DFFA3FCB06068D73nAI3M" TargetMode="External"/><Relationship Id="rId22" Type="http://schemas.openxmlformats.org/officeDocument/2006/relationships/hyperlink" Target="consultantplus://offline/ref=9C792597D12517DE1AC925E4FFF1489F8946572BF8E34F9AC631098533FE96DC7918F92C4D41D22A0034477758n7I1M" TargetMode="External"/><Relationship Id="rId27" Type="http://schemas.openxmlformats.org/officeDocument/2006/relationships/hyperlink" Target="consultantplus://offline/ref=9C792597D12517DE1AC925E4FFF1489F8946572BF8E34F9AC631098533FE96DC6B18A1204D43CB2A092111261E26B2F9DFFA3FCB06068D73nAI3M" TargetMode="External"/><Relationship Id="rId30" Type="http://schemas.openxmlformats.org/officeDocument/2006/relationships/hyperlink" Target="consultantplus://offline/ref=9C792597D12517DE1AC925E4FFF1489F8240562EF0E81290CE68058734F1C9D96C09A1214E5CCC2216284575n5I8M" TargetMode="External"/><Relationship Id="rId35" Type="http://schemas.openxmlformats.org/officeDocument/2006/relationships/hyperlink" Target="consultantplus://offline/ref=9C792597D12517DE1AC925E4FFF1489F8946572BF8E34F9AC631098533FE96DC6B18A1204D43C8220F2111261E26B2F9DFFA3FCB06068D73nAI3M" TargetMode="External"/><Relationship Id="rId43" Type="http://schemas.openxmlformats.org/officeDocument/2006/relationships/hyperlink" Target="consultantplus://offline/ref=9C792597D12517DE1AC925E4FFF1489F8840502AFDE14F9AC631098533FE96DC7918F92C4D41D22A0034477758n7I1M" TargetMode="External"/><Relationship Id="rId48" Type="http://schemas.openxmlformats.org/officeDocument/2006/relationships/hyperlink" Target="consultantplus://offline/ref=9C792597D12517DE1AC925E4FFF1489F8946572BF8E34F9AC631098533FE96DC7918F92C4D41D22A0034477758n7I1M" TargetMode="External"/><Relationship Id="rId8" Type="http://schemas.openxmlformats.org/officeDocument/2006/relationships/hyperlink" Target="consultantplus://offline/ref=9C792597D12517DE1AC925E4FFF1489F884F532AFBE44F9AC631098533FE96DC6B18A1204D42CA2C092111261E26B2F9DFFA3FCB06068D73nAI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4633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2022-08-03T12:08:00Z</dcterms:created>
  <dcterms:modified xsi:type="dcterms:W3CDTF">2022-08-03T12:09:00Z</dcterms:modified>
</cp:coreProperties>
</file>